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B9712C" w:rsidRPr="00B9712C" w:rsidTr="00863708">
        <w:tc>
          <w:tcPr>
            <w:tcW w:w="9923" w:type="dxa"/>
            <w:gridSpan w:val="2"/>
            <w:hideMark/>
          </w:tcPr>
          <w:p w:rsidR="00B9712C" w:rsidRPr="00B9712C" w:rsidRDefault="00B9712C" w:rsidP="00B97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71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Общество с ограниченной ответственностью</w:t>
            </w:r>
          </w:p>
          <w:p w:rsidR="00B9712C" w:rsidRPr="00B9712C" w:rsidRDefault="00B9712C" w:rsidP="00B9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1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УПРАВЛЕНИЕ В МЕДИЦИНЕ</w:t>
            </w:r>
            <w:r w:rsidRPr="00B971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B9712C" w:rsidRPr="00B9712C" w:rsidTr="00863708">
        <w:trPr>
          <w:trHeight w:val="2182"/>
        </w:trPr>
        <w:tc>
          <w:tcPr>
            <w:tcW w:w="5245" w:type="dxa"/>
          </w:tcPr>
          <w:p w:rsidR="00B9712C" w:rsidRDefault="00B9712C" w:rsidP="00B9712C">
            <w:pPr>
              <w:pStyle w:val="21"/>
              <w:spacing w:after="120" w:line="360" w:lineRule="exact"/>
              <w:ind w:left="-108"/>
              <w:rPr>
                <w:b/>
                <w:sz w:val="28"/>
                <w:szCs w:val="28"/>
                <w:lang w:eastAsia="en-US"/>
              </w:rPr>
            </w:pPr>
          </w:p>
          <w:p w:rsidR="00B9712C" w:rsidRPr="00863708" w:rsidRDefault="00B9712C" w:rsidP="00B9712C">
            <w:pPr>
              <w:pStyle w:val="21"/>
              <w:spacing w:after="120" w:line="360" w:lineRule="exact"/>
              <w:ind w:left="-108"/>
              <w:rPr>
                <w:b/>
                <w:sz w:val="26"/>
                <w:szCs w:val="26"/>
                <w:lang w:eastAsia="en-US"/>
              </w:rPr>
            </w:pPr>
            <w:r w:rsidRPr="00863708">
              <w:rPr>
                <w:b/>
                <w:sz w:val="26"/>
                <w:szCs w:val="26"/>
                <w:lang w:eastAsia="en-US"/>
              </w:rPr>
              <w:t>ДОЛЖНОСТНАЯ ИНСТРУКЦИЯ</w:t>
            </w:r>
          </w:p>
          <w:p w:rsidR="00B9712C" w:rsidRPr="00B9712C" w:rsidRDefault="00B9712C" w:rsidP="00646B9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0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ЗАМЕСТИТЕЛЯ ДИРЕКТОРА ПО ВОПРОСАМ</w:t>
            </w:r>
            <w:r w:rsidR="00646B9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ЛИЦЕНЗИРОВАНИЯ И БЕЗОПАСНОСТИ МЕДИЦИНСКОЙ ДЕЯТЕЛЬНОСТИ</w:t>
            </w:r>
          </w:p>
        </w:tc>
        <w:tc>
          <w:tcPr>
            <w:tcW w:w="4678" w:type="dxa"/>
            <w:hideMark/>
          </w:tcPr>
          <w:p w:rsidR="00B9712C" w:rsidRDefault="00B9712C" w:rsidP="00B971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9712C" w:rsidRPr="00B9712C" w:rsidRDefault="00B9712C" w:rsidP="00B971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УТВЕРЖДАЮ:</w:t>
            </w:r>
          </w:p>
          <w:p w:rsidR="00B9712C" w:rsidRPr="00B9712C" w:rsidRDefault="00B9712C" w:rsidP="00B9712C">
            <w:pPr>
              <w:pStyle w:val="a6"/>
              <w:spacing w:after="0"/>
              <w:rPr>
                <w:b/>
                <w:sz w:val="24"/>
                <w:szCs w:val="24"/>
                <w:lang w:eastAsia="en-US"/>
              </w:rPr>
            </w:pPr>
            <w:r w:rsidRPr="00B9712C">
              <w:rPr>
                <w:b/>
                <w:sz w:val="24"/>
                <w:szCs w:val="24"/>
                <w:lang w:eastAsia="en-US"/>
              </w:rPr>
              <w:t>Генеральный директор</w:t>
            </w:r>
          </w:p>
          <w:p w:rsidR="00B9712C" w:rsidRPr="00B9712C" w:rsidRDefault="00B9712C" w:rsidP="00B9712C">
            <w:pPr>
              <w:pStyle w:val="a6"/>
              <w:spacing w:after="0"/>
              <w:rPr>
                <w:b/>
                <w:sz w:val="24"/>
                <w:szCs w:val="24"/>
                <w:lang w:eastAsia="en-US"/>
              </w:rPr>
            </w:pPr>
            <w:r w:rsidRPr="00B9712C">
              <w:rPr>
                <w:b/>
                <w:sz w:val="24"/>
                <w:szCs w:val="24"/>
                <w:lang w:eastAsia="en-US"/>
              </w:rPr>
              <w:t xml:space="preserve">Единоличного исполнительного органа </w:t>
            </w:r>
          </w:p>
          <w:p w:rsidR="00B9712C" w:rsidRDefault="00B9712C" w:rsidP="00B971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9712C" w:rsidRPr="00B9712C" w:rsidRDefault="00B9712C" w:rsidP="00B971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71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________________/О.В. </w:t>
            </w:r>
            <w:proofErr w:type="spellStart"/>
            <w:r w:rsidRPr="00B971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Чигринец</w:t>
            </w:r>
            <w:proofErr w:type="spellEnd"/>
            <w:r w:rsidRPr="00B971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</w:p>
          <w:p w:rsidR="00B9712C" w:rsidRPr="00B9712C" w:rsidRDefault="00B9712C" w:rsidP="00E02D1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971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«01» </w:t>
            </w:r>
            <w:r w:rsidR="00E02D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марта</w:t>
            </w:r>
            <w:r w:rsidRPr="00B971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201</w:t>
            </w:r>
            <w:r w:rsidR="00E02D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B971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B9712C" w:rsidRDefault="00B9712C" w:rsidP="00B9712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712C" w:rsidRPr="00863708" w:rsidRDefault="00B9712C" w:rsidP="00646B96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napToGrid w:val="0"/>
        </w:rPr>
      </w:pPr>
      <w:proofErr w:type="gramStart"/>
      <w:r w:rsidRPr="00863708">
        <w:rPr>
          <w:rFonts w:ascii="Times New Roman" w:hAnsi="Times New Roman" w:cs="Times New Roman"/>
          <w:snapToGrid w:val="0"/>
        </w:rPr>
        <w:t>Настоящая должностная инструкция разработана на основании трудового договора в соответствии с положениями Трудового кодекса РФ, закона РФ «Об обществах с ограниченной ответственностью» и Устава ООО «УПРАВЛЕНИЕ В МЕДИЦИНЕ» (далее - управляющая организация),</w:t>
      </w:r>
      <w:r w:rsidRPr="00863708">
        <w:rPr>
          <w:rFonts w:ascii="Times New Roman" w:hAnsi="Times New Roman" w:cs="Times New Roman"/>
        </w:rPr>
        <w:t xml:space="preserve"> которая определяет должностные обязанности, права, ответственность и оценку деятельности заместителя директора по вопросам</w:t>
      </w:r>
      <w:r w:rsidR="00F56568">
        <w:rPr>
          <w:rFonts w:ascii="Times New Roman" w:hAnsi="Times New Roman" w:cs="Times New Roman"/>
        </w:rPr>
        <w:t xml:space="preserve"> лицензирования и безопасности медицинской деятельности</w:t>
      </w:r>
      <w:r w:rsidRPr="00863708">
        <w:rPr>
          <w:rFonts w:ascii="Times New Roman" w:hAnsi="Times New Roman" w:cs="Times New Roman"/>
        </w:rPr>
        <w:t xml:space="preserve"> ООО «Управление в медицине».</w:t>
      </w:r>
      <w:proofErr w:type="gramEnd"/>
    </w:p>
    <w:p w:rsidR="002B03C0" w:rsidRPr="00F47951" w:rsidRDefault="002B03C0" w:rsidP="00F56568">
      <w:pPr>
        <w:pStyle w:val="21"/>
        <w:tabs>
          <w:tab w:val="num" w:pos="390"/>
        </w:tabs>
        <w:spacing w:before="120" w:line="340" w:lineRule="exact"/>
        <w:ind w:left="391" w:hanging="391"/>
        <w:jc w:val="center"/>
        <w:rPr>
          <w:b/>
          <w:caps/>
          <w:sz w:val="22"/>
          <w:szCs w:val="22"/>
        </w:rPr>
      </w:pPr>
      <w:r w:rsidRPr="00F47951">
        <w:rPr>
          <w:b/>
          <w:caps/>
          <w:sz w:val="22"/>
          <w:szCs w:val="22"/>
        </w:rPr>
        <w:t>1. Общие положения</w:t>
      </w:r>
    </w:p>
    <w:p w:rsidR="00106FE8" w:rsidRPr="00F56568" w:rsidRDefault="006466D7" w:rsidP="00646B96">
      <w:pPr>
        <w:pStyle w:val="21"/>
        <w:numPr>
          <w:ilvl w:val="1"/>
          <w:numId w:val="3"/>
        </w:numPr>
        <w:tabs>
          <w:tab w:val="clear" w:pos="420"/>
        </w:tabs>
        <w:ind w:left="567" w:hanging="567"/>
        <w:jc w:val="both"/>
        <w:rPr>
          <w:sz w:val="22"/>
          <w:szCs w:val="22"/>
        </w:rPr>
      </w:pPr>
      <w:r w:rsidRPr="00F56568">
        <w:rPr>
          <w:sz w:val="22"/>
          <w:szCs w:val="22"/>
        </w:rPr>
        <w:t xml:space="preserve">На должность </w:t>
      </w:r>
      <w:r w:rsidR="00F56568" w:rsidRPr="00F56568">
        <w:rPr>
          <w:sz w:val="22"/>
          <w:szCs w:val="22"/>
        </w:rPr>
        <w:t xml:space="preserve">заместителя директора по вопросам лицензирования и безопасности медицинской деятельности </w:t>
      </w:r>
      <w:r w:rsidR="002B03C0" w:rsidRPr="00F56568">
        <w:rPr>
          <w:sz w:val="22"/>
          <w:szCs w:val="22"/>
        </w:rPr>
        <w:t xml:space="preserve">назначается квалифицированный специалист, имеющий высшее </w:t>
      </w:r>
      <w:r w:rsidR="00461529">
        <w:rPr>
          <w:sz w:val="22"/>
          <w:szCs w:val="22"/>
        </w:rPr>
        <w:t>юридическое</w:t>
      </w:r>
      <w:r w:rsidR="002B03C0" w:rsidRPr="00F56568">
        <w:rPr>
          <w:sz w:val="22"/>
          <w:szCs w:val="22"/>
        </w:rPr>
        <w:t xml:space="preserve"> образование</w:t>
      </w:r>
      <w:r w:rsidR="00106FE8" w:rsidRPr="00F56568">
        <w:rPr>
          <w:sz w:val="22"/>
          <w:szCs w:val="22"/>
        </w:rPr>
        <w:t>, без предъявления требований к стажу работы.</w:t>
      </w:r>
      <w:r w:rsidR="002B03C0" w:rsidRPr="00F56568">
        <w:rPr>
          <w:sz w:val="22"/>
          <w:szCs w:val="22"/>
        </w:rPr>
        <w:t xml:space="preserve"> </w:t>
      </w:r>
    </w:p>
    <w:p w:rsidR="002B03C0" w:rsidRPr="00863708" w:rsidRDefault="00F56568" w:rsidP="00646B96">
      <w:pPr>
        <w:pStyle w:val="21"/>
        <w:numPr>
          <w:ilvl w:val="1"/>
          <w:numId w:val="3"/>
        </w:numPr>
        <w:tabs>
          <w:tab w:val="clear" w:pos="42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директора по вопросам лицензирования и безопасности медицинской деятельности </w:t>
      </w:r>
      <w:r w:rsidR="002B03C0" w:rsidRPr="00F56568">
        <w:rPr>
          <w:sz w:val="22"/>
          <w:szCs w:val="22"/>
        </w:rPr>
        <w:t xml:space="preserve"> относится к категории руководителей, назначается на должность и освобождается Генеральным директором ООО «УПРАВЛЕНИЕ В МЕДИЦИНЕ» по представлению или согласованию с </w:t>
      </w:r>
      <w:r w:rsidR="00135B00" w:rsidRPr="00F56568">
        <w:rPr>
          <w:sz w:val="22"/>
          <w:szCs w:val="22"/>
        </w:rPr>
        <w:t>директором по медицинским вопросам</w:t>
      </w:r>
      <w:r w:rsidR="002B03C0" w:rsidRPr="00F56568">
        <w:rPr>
          <w:sz w:val="22"/>
          <w:szCs w:val="22"/>
        </w:rPr>
        <w:t>. Временное замещ</w:t>
      </w:r>
      <w:r w:rsidR="006466D7" w:rsidRPr="00F56568">
        <w:rPr>
          <w:sz w:val="22"/>
          <w:szCs w:val="22"/>
        </w:rPr>
        <w:t xml:space="preserve">ение должности заместителя </w:t>
      </w:r>
      <w:r w:rsidR="00B9712C" w:rsidRPr="00F56568">
        <w:rPr>
          <w:sz w:val="22"/>
          <w:szCs w:val="22"/>
        </w:rPr>
        <w:t>директора по медицинским вопросам</w:t>
      </w:r>
      <w:r w:rsidR="002B03C0" w:rsidRPr="00F56568">
        <w:rPr>
          <w:sz w:val="22"/>
          <w:szCs w:val="22"/>
        </w:rPr>
        <w:t xml:space="preserve"> (при ее отсутствии до 1 месяца) в случае производственной необходимости проводится </w:t>
      </w:r>
      <w:r w:rsidR="00B9712C" w:rsidRPr="00F56568">
        <w:rPr>
          <w:sz w:val="22"/>
          <w:szCs w:val="22"/>
        </w:rPr>
        <w:t>лицом, имеющим</w:t>
      </w:r>
      <w:r w:rsidR="00B9712C" w:rsidRPr="00863708">
        <w:rPr>
          <w:sz w:val="22"/>
          <w:szCs w:val="22"/>
        </w:rPr>
        <w:t xml:space="preserve"> соответствующие компетенции и назначенное в установленном порядке приказом организации</w:t>
      </w:r>
      <w:r w:rsidR="002B03C0" w:rsidRPr="00863708">
        <w:rPr>
          <w:sz w:val="22"/>
          <w:szCs w:val="22"/>
        </w:rPr>
        <w:t>.</w:t>
      </w:r>
    </w:p>
    <w:p w:rsidR="002B03C0" w:rsidRPr="00863708" w:rsidRDefault="00F56568" w:rsidP="00646B96">
      <w:pPr>
        <w:pStyle w:val="21"/>
        <w:numPr>
          <w:ilvl w:val="1"/>
          <w:numId w:val="3"/>
        </w:numPr>
        <w:tabs>
          <w:tab w:val="clear" w:pos="42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директора по вопросам лицензирования и безопасности медицинской деятельности </w:t>
      </w:r>
      <w:r w:rsidR="002B03C0" w:rsidRPr="00863708">
        <w:rPr>
          <w:sz w:val="22"/>
          <w:szCs w:val="22"/>
        </w:rPr>
        <w:t xml:space="preserve"> непосредственно подчиняется </w:t>
      </w:r>
      <w:r w:rsidR="00E02D1A">
        <w:rPr>
          <w:sz w:val="22"/>
          <w:szCs w:val="22"/>
        </w:rPr>
        <w:t xml:space="preserve">генеральному </w:t>
      </w:r>
      <w:r w:rsidR="002B03C0" w:rsidRPr="00863708">
        <w:rPr>
          <w:sz w:val="22"/>
          <w:szCs w:val="22"/>
        </w:rPr>
        <w:t>директор</w:t>
      </w:r>
      <w:proofErr w:type="gramStart"/>
      <w:r w:rsidR="002B03C0" w:rsidRPr="00863708">
        <w:rPr>
          <w:sz w:val="22"/>
          <w:szCs w:val="22"/>
        </w:rPr>
        <w:t>у ООО</w:t>
      </w:r>
      <w:proofErr w:type="gramEnd"/>
      <w:r w:rsidR="002B03C0" w:rsidRPr="00863708">
        <w:rPr>
          <w:sz w:val="22"/>
          <w:szCs w:val="22"/>
        </w:rPr>
        <w:t xml:space="preserve"> «УПРАВЛЕНИЕ В МЕДИЦИНЕ».</w:t>
      </w:r>
    </w:p>
    <w:p w:rsidR="002B03C0" w:rsidRPr="00863708" w:rsidRDefault="00F56568" w:rsidP="00646B96">
      <w:pPr>
        <w:pStyle w:val="21"/>
        <w:numPr>
          <w:ilvl w:val="1"/>
          <w:numId w:val="3"/>
        </w:numPr>
        <w:tabs>
          <w:tab w:val="clear" w:pos="42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директора по вопросам лицензирования и безопасности медицинской деятельности </w:t>
      </w:r>
      <w:r w:rsidR="002B03C0" w:rsidRPr="00863708">
        <w:rPr>
          <w:sz w:val="22"/>
          <w:szCs w:val="22"/>
        </w:rPr>
        <w:t xml:space="preserve"> в своей работе руководствуется:</w:t>
      </w:r>
    </w:p>
    <w:p w:rsidR="002B03C0" w:rsidRPr="00863708" w:rsidRDefault="002B03C0" w:rsidP="00646B96">
      <w:pPr>
        <w:pStyle w:val="21"/>
        <w:numPr>
          <w:ilvl w:val="0"/>
          <w:numId w:val="5"/>
        </w:numPr>
        <w:tabs>
          <w:tab w:val="clear" w:pos="360"/>
        </w:tabs>
        <w:ind w:left="567" w:hanging="425"/>
        <w:jc w:val="both"/>
        <w:rPr>
          <w:sz w:val="22"/>
          <w:szCs w:val="22"/>
        </w:rPr>
      </w:pPr>
      <w:r w:rsidRPr="00863708">
        <w:rPr>
          <w:sz w:val="22"/>
          <w:szCs w:val="22"/>
        </w:rPr>
        <w:t>Нормативными документами по должности МЗ РФ и учреждений госсанэпиднадзора;</w:t>
      </w:r>
    </w:p>
    <w:p w:rsidR="00863708" w:rsidRPr="00863708" w:rsidRDefault="00863708" w:rsidP="00646B96">
      <w:pPr>
        <w:pStyle w:val="21"/>
        <w:numPr>
          <w:ilvl w:val="0"/>
          <w:numId w:val="5"/>
        </w:numPr>
        <w:tabs>
          <w:tab w:val="clear" w:pos="360"/>
        </w:tabs>
        <w:ind w:left="567" w:hanging="425"/>
        <w:jc w:val="both"/>
        <w:rPr>
          <w:sz w:val="22"/>
          <w:szCs w:val="22"/>
        </w:rPr>
      </w:pPr>
      <w:r w:rsidRPr="00863708">
        <w:rPr>
          <w:sz w:val="22"/>
          <w:szCs w:val="22"/>
        </w:rPr>
        <w:t>Методическими материалами федерального (стандарт и порядок оказания медицинской помощи) и областного издания, касающимися работ и услуг по врачебным специальностям;</w:t>
      </w:r>
    </w:p>
    <w:p w:rsidR="00863708" w:rsidRPr="00863708" w:rsidRDefault="00863708" w:rsidP="00646B96">
      <w:pPr>
        <w:pStyle w:val="21"/>
        <w:numPr>
          <w:ilvl w:val="0"/>
          <w:numId w:val="5"/>
        </w:numPr>
        <w:tabs>
          <w:tab w:val="clear" w:pos="360"/>
        </w:tabs>
        <w:ind w:left="567" w:hanging="425"/>
        <w:jc w:val="both"/>
        <w:rPr>
          <w:sz w:val="22"/>
          <w:szCs w:val="22"/>
        </w:rPr>
      </w:pPr>
      <w:r w:rsidRPr="00863708">
        <w:rPr>
          <w:sz w:val="22"/>
          <w:szCs w:val="22"/>
        </w:rPr>
        <w:t>Стандартами предприятия, документированными процедурами, рабочими инструкциями, изданными управляющей организацией</w:t>
      </w:r>
    </w:p>
    <w:p w:rsidR="00863708" w:rsidRPr="00863708" w:rsidRDefault="00863708" w:rsidP="00646B96">
      <w:pPr>
        <w:pStyle w:val="21"/>
        <w:numPr>
          <w:ilvl w:val="0"/>
          <w:numId w:val="5"/>
        </w:numPr>
        <w:tabs>
          <w:tab w:val="clear" w:pos="360"/>
        </w:tabs>
        <w:ind w:left="567" w:hanging="425"/>
        <w:jc w:val="both"/>
        <w:rPr>
          <w:sz w:val="22"/>
          <w:szCs w:val="22"/>
        </w:rPr>
      </w:pPr>
      <w:r w:rsidRPr="00863708">
        <w:rPr>
          <w:sz w:val="22"/>
          <w:szCs w:val="22"/>
        </w:rPr>
        <w:t>Положением о проведении ведомственного контроля качества медицинской помощи.</w:t>
      </w:r>
    </w:p>
    <w:p w:rsidR="00863708" w:rsidRPr="00863708" w:rsidRDefault="00863708" w:rsidP="00646B96">
      <w:pPr>
        <w:pStyle w:val="21"/>
        <w:numPr>
          <w:ilvl w:val="0"/>
          <w:numId w:val="4"/>
        </w:numPr>
        <w:tabs>
          <w:tab w:val="clear" w:pos="360"/>
        </w:tabs>
        <w:ind w:left="567" w:hanging="425"/>
        <w:jc w:val="both"/>
        <w:rPr>
          <w:sz w:val="22"/>
          <w:szCs w:val="22"/>
        </w:rPr>
      </w:pPr>
      <w:r w:rsidRPr="00863708">
        <w:rPr>
          <w:sz w:val="22"/>
          <w:szCs w:val="22"/>
        </w:rPr>
        <w:t>Уставом ООО «Управление в медицине»;</w:t>
      </w:r>
    </w:p>
    <w:p w:rsidR="00863708" w:rsidRPr="00863708" w:rsidRDefault="00863708" w:rsidP="00646B96">
      <w:pPr>
        <w:pStyle w:val="21"/>
        <w:numPr>
          <w:ilvl w:val="0"/>
          <w:numId w:val="4"/>
        </w:numPr>
        <w:tabs>
          <w:tab w:val="clear" w:pos="360"/>
        </w:tabs>
        <w:ind w:left="567" w:hanging="425"/>
        <w:jc w:val="both"/>
        <w:rPr>
          <w:sz w:val="22"/>
          <w:szCs w:val="22"/>
        </w:rPr>
      </w:pPr>
      <w:r w:rsidRPr="00863708">
        <w:rPr>
          <w:sz w:val="22"/>
          <w:szCs w:val="22"/>
        </w:rPr>
        <w:t>Правилами внутреннего трудового распорядка;</w:t>
      </w:r>
    </w:p>
    <w:p w:rsidR="00863708" w:rsidRPr="00863708" w:rsidRDefault="00863708" w:rsidP="00646B96">
      <w:pPr>
        <w:pStyle w:val="21"/>
        <w:numPr>
          <w:ilvl w:val="0"/>
          <w:numId w:val="4"/>
        </w:numPr>
        <w:tabs>
          <w:tab w:val="clear" w:pos="360"/>
        </w:tabs>
        <w:ind w:left="567" w:hanging="425"/>
        <w:jc w:val="both"/>
        <w:rPr>
          <w:sz w:val="22"/>
          <w:szCs w:val="22"/>
        </w:rPr>
      </w:pPr>
      <w:r w:rsidRPr="00863708">
        <w:rPr>
          <w:sz w:val="22"/>
          <w:szCs w:val="22"/>
        </w:rPr>
        <w:t>Приказами управляющей организации;</w:t>
      </w:r>
    </w:p>
    <w:p w:rsidR="00863708" w:rsidRPr="00863708" w:rsidRDefault="00863708" w:rsidP="00646B96">
      <w:pPr>
        <w:pStyle w:val="21"/>
        <w:numPr>
          <w:ilvl w:val="0"/>
          <w:numId w:val="4"/>
        </w:numPr>
        <w:tabs>
          <w:tab w:val="clear" w:pos="360"/>
        </w:tabs>
        <w:ind w:left="567" w:hanging="425"/>
        <w:jc w:val="both"/>
        <w:rPr>
          <w:sz w:val="22"/>
          <w:szCs w:val="22"/>
        </w:rPr>
      </w:pPr>
      <w:r w:rsidRPr="00863708">
        <w:rPr>
          <w:sz w:val="22"/>
          <w:szCs w:val="22"/>
        </w:rPr>
        <w:t xml:space="preserve">Внутренними стандартами, положениями, регламентами, документированными процедурами, рабочими инструкциями, утвержденными управляющей организацией; </w:t>
      </w:r>
    </w:p>
    <w:p w:rsidR="00863708" w:rsidRPr="00863708" w:rsidRDefault="00863708" w:rsidP="00646B96">
      <w:pPr>
        <w:pStyle w:val="21"/>
        <w:numPr>
          <w:ilvl w:val="0"/>
          <w:numId w:val="4"/>
        </w:numPr>
        <w:tabs>
          <w:tab w:val="clear" w:pos="360"/>
        </w:tabs>
        <w:ind w:left="567" w:hanging="425"/>
        <w:jc w:val="both"/>
        <w:rPr>
          <w:sz w:val="22"/>
          <w:szCs w:val="22"/>
        </w:rPr>
      </w:pPr>
      <w:r w:rsidRPr="00863708">
        <w:rPr>
          <w:sz w:val="22"/>
          <w:szCs w:val="22"/>
        </w:rPr>
        <w:t>Настоящей должностной инструкцией.</w:t>
      </w:r>
    </w:p>
    <w:p w:rsidR="00863708" w:rsidRPr="00085AF5" w:rsidRDefault="00F56568" w:rsidP="00646B96">
      <w:pPr>
        <w:pStyle w:val="21"/>
        <w:ind w:left="567" w:hanging="425"/>
        <w:jc w:val="both"/>
        <w:rPr>
          <w:b/>
          <w:sz w:val="22"/>
          <w:szCs w:val="22"/>
          <w:u w:val="single"/>
        </w:rPr>
      </w:pPr>
      <w:r w:rsidRPr="00F56568">
        <w:rPr>
          <w:sz w:val="22"/>
          <w:szCs w:val="22"/>
        </w:rPr>
        <w:t>1.5.</w:t>
      </w:r>
      <w:r w:rsidRPr="00F56568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Заместитель директора по вопросам лицензирования и безопасности медицинской деятельности </w:t>
      </w:r>
      <w:r w:rsidR="00863708" w:rsidRPr="00085AF5">
        <w:rPr>
          <w:b/>
          <w:sz w:val="22"/>
          <w:szCs w:val="22"/>
          <w:u w:val="single"/>
        </w:rPr>
        <w:t xml:space="preserve">  должен знать:</w:t>
      </w:r>
    </w:p>
    <w:p w:rsidR="00863708" w:rsidRPr="00863708" w:rsidRDefault="00863708" w:rsidP="00646B96">
      <w:pPr>
        <w:pStyle w:val="21"/>
        <w:numPr>
          <w:ilvl w:val="0"/>
          <w:numId w:val="4"/>
        </w:numPr>
        <w:tabs>
          <w:tab w:val="clear" w:pos="360"/>
        </w:tabs>
        <w:ind w:left="567" w:hanging="425"/>
        <w:jc w:val="both"/>
        <w:rPr>
          <w:sz w:val="22"/>
          <w:szCs w:val="22"/>
        </w:rPr>
      </w:pPr>
      <w:r w:rsidRPr="00863708">
        <w:rPr>
          <w:sz w:val="22"/>
          <w:szCs w:val="22"/>
        </w:rPr>
        <w:t>Основные направления деятельности медицинских центров, организацию лечебно-диагностического процесса, социальной и медицинской реабилитации больных, номенклатуру лечебно-диагностических процедур, классификацию болезней по МКБ применяемых в процессе оказания медицинских услуг.</w:t>
      </w:r>
    </w:p>
    <w:p w:rsidR="00863708" w:rsidRPr="00863708" w:rsidRDefault="00863708" w:rsidP="00646B96">
      <w:pPr>
        <w:pStyle w:val="21"/>
        <w:numPr>
          <w:ilvl w:val="0"/>
          <w:numId w:val="4"/>
        </w:numPr>
        <w:tabs>
          <w:tab w:val="clear" w:pos="360"/>
        </w:tabs>
        <w:ind w:left="567" w:hanging="425"/>
        <w:jc w:val="both"/>
        <w:rPr>
          <w:sz w:val="22"/>
          <w:szCs w:val="22"/>
        </w:rPr>
      </w:pPr>
      <w:r w:rsidRPr="00863708">
        <w:rPr>
          <w:sz w:val="22"/>
          <w:szCs w:val="22"/>
        </w:rPr>
        <w:t>Законы Российской Федерации и иные нормативные правовые акты по вопросам здравоохранения;</w:t>
      </w:r>
    </w:p>
    <w:p w:rsidR="00863708" w:rsidRPr="00863708" w:rsidRDefault="00863708" w:rsidP="00646B96">
      <w:pPr>
        <w:pStyle w:val="21"/>
        <w:numPr>
          <w:ilvl w:val="0"/>
          <w:numId w:val="4"/>
        </w:numPr>
        <w:tabs>
          <w:tab w:val="clear" w:pos="360"/>
        </w:tabs>
        <w:ind w:left="567" w:hanging="425"/>
        <w:jc w:val="both"/>
        <w:rPr>
          <w:sz w:val="22"/>
          <w:szCs w:val="22"/>
        </w:rPr>
      </w:pPr>
      <w:r w:rsidRPr="00863708">
        <w:rPr>
          <w:sz w:val="22"/>
          <w:szCs w:val="22"/>
        </w:rPr>
        <w:t xml:space="preserve">Порядок лицензирования, нормативно-документальную базу и правила осуществления медицинской деятельности в рамках действующей лицензии, порядок проведения надзорных проверок по соблюдению лицензионных требований. </w:t>
      </w:r>
    </w:p>
    <w:p w:rsidR="00863708" w:rsidRPr="00863708" w:rsidRDefault="00863708" w:rsidP="00646B96">
      <w:pPr>
        <w:pStyle w:val="21"/>
        <w:numPr>
          <w:ilvl w:val="0"/>
          <w:numId w:val="4"/>
        </w:numPr>
        <w:tabs>
          <w:tab w:val="clear" w:pos="360"/>
        </w:tabs>
        <w:ind w:left="567" w:hanging="425"/>
        <w:jc w:val="both"/>
        <w:rPr>
          <w:sz w:val="22"/>
          <w:szCs w:val="22"/>
        </w:rPr>
      </w:pPr>
      <w:r w:rsidRPr="00863708">
        <w:rPr>
          <w:sz w:val="22"/>
          <w:szCs w:val="22"/>
        </w:rPr>
        <w:t>Теоретические основы организации здравоохранения, системы управления в здравоохранении;</w:t>
      </w:r>
    </w:p>
    <w:p w:rsidR="00863708" w:rsidRPr="00863708" w:rsidRDefault="00863708" w:rsidP="00646B96">
      <w:pPr>
        <w:pStyle w:val="21"/>
        <w:numPr>
          <w:ilvl w:val="0"/>
          <w:numId w:val="4"/>
        </w:numPr>
        <w:tabs>
          <w:tab w:val="clear" w:pos="360"/>
        </w:tabs>
        <w:ind w:left="567" w:hanging="425"/>
        <w:jc w:val="both"/>
        <w:rPr>
          <w:sz w:val="22"/>
          <w:szCs w:val="22"/>
        </w:rPr>
      </w:pPr>
      <w:r w:rsidRPr="00863708">
        <w:rPr>
          <w:sz w:val="22"/>
          <w:szCs w:val="22"/>
        </w:rPr>
        <w:t>Порядок заключения и исполнения договоров;</w:t>
      </w:r>
    </w:p>
    <w:p w:rsidR="00863708" w:rsidRPr="00863708" w:rsidRDefault="00863708" w:rsidP="00646B96">
      <w:pPr>
        <w:pStyle w:val="21"/>
        <w:numPr>
          <w:ilvl w:val="0"/>
          <w:numId w:val="4"/>
        </w:numPr>
        <w:tabs>
          <w:tab w:val="clear" w:pos="360"/>
        </w:tabs>
        <w:ind w:left="567" w:hanging="425"/>
        <w:jc w:val="both"/>
        <w:rPr>
          <w:sz w:val="22"/>
          <w:szCs w:val="22"/>
        </w:rPr>
      </w:pPr>
      <w:r w:rsidRPr="00863708">
        <w:rPr>
          <w:sz w:val="22"/>
          <w:szCs w:val="22"/>
        </w:rPr>
        <w:t>Теоретические и организационные основы санитарно-противоэпидемической службы;</w:t>
      </w:r>
    </w:p>
    <w:p w:rsidR="00863708" w:rsidRPr="00863708" w:rsidRDefault="00863708" w:rsidP="00646B96">
      <w:pPr>
        <w:pStyle w:val="21"/>
        <w:numPr>
          <w:ilvl w:val="0"/>
          <w:numId w:val="4"/>
        </w:numPr>
        <w:tabs>
          <w:tab w:val="clear" w:pos="360"/>
        </w:tabs>
        <w:ind w:left="567" w:hanging="425"/>
        <w:jc w:val="both"/>
        <w:rPr>
          <w:sz w:val="22"/>
          <w:szCs w:val="22"/>
        </w:rPr>
      </w:pPr>
      <w:r w:rsidRPr="00863708">
        <w:rPr>
          <w:sz w:val="22"/>
          <w:szCs w:val="22"/>
        </w:rPr>
        <w:lastRenderedPageBreak/>
        <w:t xml:space="preserve">Нормативные правовые документы Министерства здравоохранения РФ по вопросам здравоохранения, утвержденные Приказом Минздрава РФ. </w:t>
      </w:r>
    </w:p>
    <w:p w:rsidR="00863708" w:rsidRPr="00863708" w:rsidRDefault="00863708" w:rsidP="00646B96">
      <w:pPr>
        <w:pStyle w:val="21"/>
        <w:numPr>
          <w:ilvl w:val="0"/>
          <w:numId w:val="4"/>
        </w:numPr>
        <w:tabs>
          <w:tab w:val="clear" w:pos="360"/>
        </w:tabs>
        <w:ind w:left="567" w:hanging="425"/>
        <w:jc w:val="both"/>
        <w:rPr>
          <w:sz w:val="22"/>
          <w:szCs w:val="22"/>
        </w:rPr>
      </w:pPr>
      <w:r w:rsidRPr="00863708">
        <w:rPr>
          <w:sz w:val="22"/>
          <w:szCs w:val="22"/>
        </w:rPr>
        <w:t>Приказы и методические рекомендации Министерства здравоохранения и медицинской промышленности Российской Федерации, территориального органа управления здравоохранением, Федерального и территориального фондов обязательного медицинского страхования.</w:t>
      </w:r>
    </w:p>
    <w:p w:rsidR="00863708" w:rsidRPr="00863708" w:rsidRDefault="00863708" w:rsidP="00646B96">
      <w:pPr>
        <w:pStyle w:val="21"/>
        <w:numPr>
          <w:ilvl w:val="0"/>
          <w:numId w:val="4"/>
        </w:numPr>
        <w:tabs>
          <w:tab w:val="clear" w:pos="360"/>
        </w:tabs>
        <w:ind w:left="567" w:hanging="425"/>
        <w:jc w:val="both"/>
        <w:rPr>
          <w:sz w:val="22"/>
          <w:szCs w:val="22"/>
        </w:rPr>
      </w:pPr>
      <w:r w:rsidRPr="00863708">
        <w:rPr>
          <w:sz w:val="22"/>
          <w:szCs w:val="22"/>
        </w:rPr>
        <w:t>Правила и нормы охраны труда, техники безопасности, производственной санитарии и  противопожарной защиты.</w:t>
      </w:r>
    </w:p>
    <w:p w:rsidR="00863708" w:rsidRDefault="00863708" w:rsidP="00646B96">
      <w:pPr>
        <w:pStyle w:val="21"/>
        <w:ind w:left="142"/>
        <w:jc w:val="both"/>
        <w:rPr>
          <w:szCs w:val="24"/>
        </w:rPr>
      </w:pPr>
    </w:p>
    <w:p w:rsidR="002B03C0" w:rsidRDefault="002B03C0" w:rsidP="00646B9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F47951">
        <w:rPr>
          <w:rFonts w:ascii="Times New Roman" w:hAnsi="Times New Roman" w:cs="Times New Roman"/>
          <w:b/>
          <w:caps/>
          <w:sz w:val="24"/>
          <w:szCs w:val="24"/>
        </w:rPr>
        <w:t xml:space="preserve">2. </w:t>
      </w:r>
      <w:r w:rsidR="00F56568">
        <w:rPr>
          <w:rFonts w:ascii="Times New Roman" w:hAnsi="Times New Roman" w:cs="Times New Roman"/>
          <w:b/>
          <w:caps/>
          <w:sz w:val="24"/>
          <w:szCs w:val="24"/>
        </w:rPr>
        <w:t>функции</w:t>
      </w:r>
    </w:p>
    <w:p w:rsidR="00F56568" w:rsidRPr="00F47951" w:rsidRDefault="00F56568" w:rsidP="00646B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06FE8" w:rsidRPr="00863708" w:rsidRDefault="00106FE8" w:rsidP="00646B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708">
        <w:rPr>
          <w:rFonts w:ascii="Times New Roman" w:hAnsi="Times New Roman" w:cs="Times New Roman"/>
        </w:rPr>
        <w:t xml:space="preserve">Формирование и периодическое обновление </w:t>
      </w:r>
      <w:r w:rsidR="002C4BA2" w:rsidRPr="00863708">
        <w:rPr>
          <w:rFonts w:ascii="Times New Roman" w:hAnsi="Times New Roman" w:cs="Times New Roman"/>
        </w:rPr>
        <w:t xml:space="preserve">Федеральной и ведомственной </w:t>
      </w:r>
      <w:r w:rsidRPr="00863708">
        <w:rPr>
          <w:rFonts w:ascii="Times New Roman" w:hAnsi="Times New Roman" w:cs="Times New Roman"/>
        </w:rPr>
        <w:t xml:space="preserve">нормативно-методической документации </w:t>
      </w:r>
      <w:r w:rsidR="002C4BA2" w:rsidRPr="00863708">
        <w:rPr>
          <w:rFonts w:ascii="Times New Roman" w:hAnsi="Times New Roman" w:cs="Times New Roman"/>
        </w:rPr>
        <w:t>по гигиене, санитарии и противоэпидемическому обеспечению медицинского производства на предприятиях, в отношении которых ООО «УПРАВЛЕНИЕ В МЕДИЦИНЕ» осуществляет функции управляющей кампании.</w:t>
      </w:r>
    </w:p>
    <w:p w:rsidR="002C4BA2" w:rsidRPr="00863708" w:rsidRDefault="00AD721D" w:rsidP="00646B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708">
        <w:rPr>
          <w:rFonts w:ascii="Times New Roman" w:hAnsi="Times New Roman" w:cs="Times New Roman"/>
        </w:rPr>
        <w:t>Формирование, периодическое обновление и</w:t>
      </w:r>
      <w:r w:rsidR="00841D57" w:rsidRPr="00863708">
        <w:rPr>
          <w:rFonts w:ascii="Times New Roman" w:hAnsi="Times New Roman" w:cs="Times New Roman"/>
        </w:rPr>
        <w:t xml:space="preserve"> доведение до сведения должностных лиц и исполнителей</w:t>
      </w:r>
      <w:r w:rsidR="002C4BA2" w:rsidRPr="00863708">
        <w:rPr>
          <w:rFonts w:ascii="Times New Roman" w:hAnsi="Times New Roman" w:cs="Times New Roman"/>
        </w:rPr>
        <w:t xml:space="preserve"> внутренних Приказов и регламентов, реализующих требования ведомственной нормативно-методической документации в части обеспечения инфекционной и противоэпидемической безопасности медицинской деятельности каждого предприятия, в соответствии с его медицинской лицензией.</w:t>
      </w:r>
    </w:p>
    <w:p w:rsidR="00841D57" w:rsidRPr="00863708" w:rsidRDefault="00841D57" w:rsidP="00646B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708">
        <w:rPr>
          <w:rFonts w:ascii="Times New Roman" w:hAnsi="Times New Roman" w:cs="Times New Roman"/>
        </w:rPr>
        <w:t xml:space="preserve">Подготовка предприятий к процедуре лицензирования медицинской деятельности, </w:t>
      </w:r>
      <w:r w:rsidR="00586FF8" w:rsidRPr="00863708">
        <w:rPr>
          <w:rFonts w:ascii="Times New Roman" w:hAnsi="Times New Roman" w:cs="Times New Roman"/>
        </w:rPr>
        <w:t xml:space="preserve">лицензирование, </w:t>
      </w:r>
      <w:proofErr w:type="spellStart"/>
      <w:r w:rsidRPr="00863708">
        <w:rPr>
          <w:rFonts w:ascii="Times New Roman" w:hAnsi="Times New Roman" w:cs="Times New Roman"/>
        </w:rPr>
        <w:t>постлицензионный</w:t>
      </w:r>
      <w:proofErr w:type="spellEnd"/>
      <w:r w:rsidRPr="00863708">
        <w:rPr>
          <w:rFonts w:ascii="Times New Roman" w:hAnsi="Times New Roman" w:cs="Times New Roman"/>
        </w:rPr>
        <w:t xml:space="preserve"> контроль, подготовка и участие в надзорных проверках предприятий, в отношении которых ООО «УПР</w:t>
      </w:r>
      <w:r w:rsidR="00A73DF9" w:rsidRPr="00863708">
        <w:rPr>
          <w:rFonts w:ascii="Times New Roman" w:hAnsi="Times New Roman" w:cs="Times New Roman"/>
        </w:rPr>
        <w:t>А</w:t>
      </w:r>
      <w:r w:rsidRPr="00863708">
        <w:rPr>
          <w:rFonts w:ascii="Times New Roman" w:hAnsi="Times New Roman" w:cs="Times New Roman"/>
        </w:rPr>
        <w:t>ВЛЕНИЕ В МЕДИЦИНЕ» осуществляет функции управляющей кампании.</w:t>
      </w:r>
    </w:p>
    <w:p w:rsidR="00A73DF9" w:rsidRPr="00863708" w:rsidRDefault="00A73DF9" w:rsidP="00646B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708">
        <w:rPr>
          <w:rFonts w:ascii="Times New Roman" w:hAnsi="Times New Roman" w:cs="Times New Roman"/>
        </w:rPr>
        <w:t>Взаимодействие с органами Роспотребнадзора.</w:t>
      </w:r>
    </w:p>
    <w:p w:rsidR="002B03C0" w:rsidRPr="00863708" w:rsidRDefault="002B03C0" w:rsidP="00646B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708">
        <w:rPr>
          <w:rFonts w:ascii="Times New Roman" w:hAnsi="Times New Roman" w:cs="Times New Roman"/>
        </w:rPr>
        <w:t>Организация и</w:t>
      </w:r>
      <w:r w:rsidR="00841D57" w:rsidRPr="00863708">
        <w:rPr>
          <w:rFonts w:ascii="Times New Roman" w:hAnsi="Times New Roman" w:cs="Times New Roman"/>
        </w:rPr>
        <w:t xml:space="preserve"> обеспечение производственного контроля</w:t>
      </w:r>
      <w:r w:rsidRPr="00863708">
        <w:rPr>
          <w:rFonts w:ascii="Times New Roman" w:hAnsi="Times New Roman" w:cs="Times New Roman"/>
        </w:rPr>
        <w:t xml:space="preserve"> выполнения санитарно-гигиенических и противоэпидемических мероприятий для обеспечения безопасности персонала и пациентов, предотвращения распространения инфекции.</w:t>
      </w:r>
    </w:p>
    <w:p w:rsidR="002B03C0" w:rsidRPr="00863708" w:rsidRDefault="001F7782" w:rsidP="00646B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708">
        <w:rPr>
          <w:rFonts w:ascii="Times New Roman" w:hAnsi="Times New Roman" w:cs="Times New Roman"/>
        </w:rPr>
        <w:t>Санитарно-гигиеническая оценка и контроль состояния производственных помещений, рабочих мест, оборудования и медицинской техники.</w:t>
      </w:r>
    </w:p>
    <w:p w:rsidR="002B03C0" w:rsidRPr="00863708" w:rsidRDefault="002B03C0" w:rsidP="00646B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708">
        <w:rPr>
          <w:rFonts w:ascii="Times New Roman" w:hAnsi="Times New Roman" w:cs="Times New Roman"/>
        </w:rPr>
        <w:t>Организация</w:t>
      </w:r>
      <w:r w:rsidR="001F7782" w:rsidRPr="00863708">
        <w:rPr>
          <w:rFonts w:ascii="Times New Roman" w:hAnsi="Times New Roman" w:cs="Times New Roman"/>
        </w:rPr>
        <w:t xml:space="preserve"> непрерывного обучения</w:t>
      </w:r>
      <w:r w:rsidR="00A73DF9" w:rsidRPr="00863708">
        <w:rPr>
          <w:rFonts w:ascii="Times New Roman" w:hAnsi="Times New Roman" w:cs="Times New Roman"/>
        </w:rPr>
        <w:t xml:space="preserve"> и аттестации</w:t>
      </w:r>
      <w:r w:rsidR="001F7782" w:rsidRPr="00863708">
        <w:rPr>
          <w:rFonts w:ascii="Times New Roman" w:hAnsi="Times New Roman" w:cs="Times New Roman"/>
        </w:rPr>
        <w:t xml:space="preserve"> врачей и медсестер по вопросам производственной санитарии, гигиены, противоэпидемической безопасности</w:t>
      </w:r>
      <w:r w:rsidR="00A73DF9" w:rsidRPr="00863708">
        <w:rPr>
          <w:rFonts w:ascii="Times New Roman" w:hAnsi="Times New Roman" w:cs="Times New Roman"/>
        </w:rPr>
        <w:t xml:space="preserve"> медицинской деятельности</w:t>
      </w:r>
      <w:r w:rsidRPr="00863708">
        <w:rPr>
          <w:rFonts w:ascii="Times New Roman" w:hAnsi="Times New Roman" w:cs="Times New Roman"/>
        </w:rPr>
        <w:t>.</w:t>
      </w:r>
    </w:p>
    <w:p w:rsidR="002B03C0" w:rsidRPr="00863708" w:rsidRDefault="002B03C0" w:rsidP="00646B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708">
        <w:rPr>
          <w:rFonts w:ascii="Times New Roman" w:hAnsi="Times New Roman" w:cs="Times New Roman"/>
        </w:rPr>
        <w:t>Разработка, согласование, контроль испо</w:t>
      </w:r>
      <w:r w:rsidR="001F7782" w:rsidRPr="00863708">
        <w:rPr>
          <w:rFonts w:ascii="Times New Roman" w:hAnsi="Times New Roman" w:cs="Times New Roman"/>
        </w:rPr>
        <w:t>лнения стандартов и инструкций по соблюдению санитарно-противоэпидемического режима на предприятиях</w:t>
      </w:r>
      <w:r w:rsidRPr="00863708">
        <w:rPr>
          <w:rFonts w:ascii="Times New Roman" w:hAnsi="Times New Roman" w:cs="Times New Roman"/>
        </w:rPr>
        <w:t>.</w:t>
      </w:r>
    </w:p>
    <w:p w:rsidR="00A73DF9" w:rsidRPr="00863708" w:rsidRDefault="00A73DF9" w:rsidP="00646B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708">
        <w:rPr>
          <w:rFonts w:ascii="Times New Roman" w:hAnsi="Times New Roman" w:cs="Times New Roman"/>
        </w:rPr>
        <w:t>Осуществление государственного федерального статистического наблюдения, формирование отчетов для надзорных органов (Росзд</w:t>
      </w:r>
      <w:r w:rsidR="00461529">
        <w:rPr>
          <w:rFonts w:ascii="Times New Roman" w:hAnsi="Times New Roman" w:cs="Times New Roman"/>
        </w:rPr>
        <w:t>рав</w:t>
      </w:r>
      <w:r w:rsidRPr="00863708">
        <w:rPr>
          <w:rFonts w:ascii="Times New Roman" w:hAnsi="Times New Roman" w:cs="Times New Roman"/>
        </w:rPr>
        <w:t xml:space="preserve">надзор, КВД, Центр </w:t>
      </w:r>
      <w:proofErr w:type="spellStart"/>
      <w:r w:rsidRPr="00863708">
        <w:rPr>
          <w:rFonts w:ascii="Times New Roman" w:hAnsi="Times New Roman" w:cs="Times New Roman"/>
        </w:rPr>
        <w:t>антиВИЧ</w:t>
      </w:r>
      <w:proofErr w:type="spellEnd"/>
      <w:r w:rsidRPr="00863708">
        <w:rPr>
          <w:rFonts w:ascii="Times New Roman" w:hAnsi="Times New Roman" w:cs="Times New Roman"/>
        </w:rPr>
        <w:t xml:space="preserve"> и др.) по вопросам санитарно-противоэпидемической безопаснос</w:t>
      </w:r>
      <w:bookmarkStart w:id="0" w:name="_GoBack"/>
      <w:bookmarkEnd w:id="0"/>
      <w:r w:rsidRPr="00863708">
        <w:rPr>
          <w:rFonts w:ascii="Times New Roman" w:hAnsi="Times New Roman" w:cs="Times New Roman"/>
        </w:rPr>
        <w:t>ти.</w:t>
      </w:r>
    </w:p>
    <w:p w:rsidR="002B03C0" w:rsidRPr="00863708" w:rsidRDefault="002B03C0" w:rsidP="00646B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708">
        <w:rPr>
          <w:rFonts w:ascii="Times New Roman" w:hAnsi="Times New Roman" w:cs="Times New Roman"/>
        </w:rPr>
        <w:t>Совершенствование организационных форм и методов работы, направленных на п</w:t>
      </w:r>
      <w:r w:rsidR="001F7782" w:rsidRPr="00863708">
        <w:rPr>
          <w:rFonts w:ascii="Times New Roman" w:hAnsi="Times New Roman" w:cs="Times New Roman"/>
        </w:rPr>
        <w:t>овышение качества и безопасности</w:t>
      </w:r>
      <w:r w:rsidRPr="00863708">
        <w:rPr>
          <w:rFonts w:ascii="Times New Roman" w:hAnsi="Times New Roman" w:cs="Times New Roman"/>
        </w:rPr>
        <w:t xml:space="preserve"> лечебно-диагностического процесса.</w:t>
      </w:r>
    </w:p>
    <w:p w:rsidR="00B62C98" w:rsidRDefault="00B62C98" w:rsidP="00646B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708">
        <w:rPr>
          <w:rFonts w:ascii="Times New Roman" w:hAnsi="Times New Roman" w:cs="Times New Roman"/>
        </w:rPr>
        <w:t>Лично осуществлять весь комплекс мер и должностных обязанностей по санитарно-противоэпидемическому режиму и наблюдению клинико-диагностической лаборатории.</w:t>
      </w:r>
    </w:p>
    <w:p w:rsidR="002A196A" w:rsidRPr="00863708" w:rsidRDefault="002A196A" w:rsidP="00646B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оборота больничных листов, лекарственных и наркотических средств.</w:t>
      </w:r>
    </w:p>
    <w:p w:rsidR="002B03C0" w:rsidRPr="00863708" w:rsidRDefault="002B03C0" w:rsidP="00646B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03C0" w:rsidRPr="00F47951" w:rsidRDefault="002B03C0" w:rsidP="00646B9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F47951">
        <w:rPr>
          <w:rFonts w:ascii="Times New Roman" w:hAnsi="Times New Roman" w:cs="Times New Roman"/>
          <w:b/>
          <w:caps/>
        </w:rPr>
        <w:t>3. Должностн</w:t>
      </w:r>
      <w:r w:rsidR="00A73DF9" w:rsidRPr="00F47951">
        <w:rPr>
          <w:rFonts w:ascii="Times New Roman" w:hAnsi="Times New Roman" w:cs="Times New Roman"/>
          <w:b/>
          <w:caps/>
        </w:rPr>
        <w:t xml:space="preserve">ые обязанности </w:t>
      </w:r>
    </w:p>
    <w:p w:rsidR="00863708" w:rsidRDefault="00863708" w:rsidP="00646B96">
      <w:pPr>
        <w:pStyle w:val="21"/>
        <w:ind w:left="0"/>
        <w:jc w:val="both"/>
        <w:rPr>
          <w:sz w:val="22"/>
          <w:szCs w:val="22"/>
          <w:u w:val="single"/>
        </w:rPr>
      </w:pPr>
    </w:p>
    <w:p w:rsidR="002B03C0" w:rsidRPr="00863708" w:rsidRDefault="00F56568" w:rsidP="00646B96">
      <w:pPr>
        <w:pStyle w:val="21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Заместитель директора по вопросам лицензирования и безопасности медицинской деятельности </w:t>
      </w:r>
      <w:r w:rsidR="002B03C0" w:rsidRPr="00085AF5">
        <w:rPr>
          <w:b/>
          <w:sz w:val="22"/>
          <w:szCs w:val="22"/>
          <w:u w:val="single"/>
        </w:rPr>
        <w:t xml:space="preserve"> обязан</w:t>
      </w:r>
      <w:r w:rsidR="002B03C0" w:rsidRPr="00863708">
        <w:rPr>
          <w:sz w:val="22"/>
          <w:szCs w:val="22"/>
        </w:rPr>
        <w:t>:</w:t>
      </w:r>
    </w:p>
    <w:p w:rsidR="002B03C0" w:rsidRPr="00863708" w:rsidRDefault="00AC19CA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863708">
        <w:rPr>
          <w:sz w:val="22"/>
          <w:szCs w:val="22"/>
        </w:rPr>
        <w:t>Ежемесячно о</w:t>
      </w:r>
      <w:r w:rsidR="002B03C0" w:rsidRPr="00863708">
        <w:rPr>
          <w:sz w:val="22"/>
          <w:szCs w:val="22"/>
        </w:rPr>
        <w:t xml:space="preserve">существлять </w:t>
      </w:r>
      <w:r w:rsidRPr="00863708">
        <w:rPr>
          <w:sz w:val="22"/>
          <w:szCs w:val="22"/>
        </w:rPr>
        <w:t>мониторинг законодательства РФ в сфере здравоохранения, лицензирования медицинской деятельности. Формировать</w:t>
      </w:r>
      <w:r w:rsidR="00AD721D" w:rsidRPr="00863708">
        <w:rPr>
          <w:sz w:val="22"/>
          <w:szCs w:val="22"/>
        </w:rPr>
        <w:t xml:space="preserve"> и контролировать наполнение</w:t>
      </w:r>
      <w:r w:rsidRPr="00863708">
        <w:rPr>
          <w:sz w:val="22"/>
          <w:szCs w:val="22"/>
        </w:rPr>
        <w:t xml:space="preserve"> папки нормативно-методической документации по общим порядкам осуществления медицинской деятельности, а также отдельным видам медицинских работ и услуг для предприятий, в отношении которых ООО «УПРАВЛЕНИЕ В МЕДИЦИНЕ» осуществляет функции управляющей кампании</w:t>
      </w:r>
      <w:r w:rsidR="00AD721D" w:rsidRPr="00863708">
        <w:rPr>
          <w:sz w:val="22"/>
          <w:szCs w:val="22"/>
        </w:rPr>
        <w:t>, в соответствии с их лицензией</w:t>
      </w:r>
      <w:r w:rsidRPr="00863708">
        <w:rPr>
          <w:sz w:val="22"/>
          <w:szCs w:val="22"/>
        </w:rPr>
        <w:t>.</w:t>
      </w:r>
    </w:p>
    <w:p w:rsidR="00FF07FE" w:rsidRDefault="001E3F15" w:rsidP="00FF07FE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863708">
        <w:rPr>
          <w:sz w:val="22"/>
          <w:szCs w:val="22"/>
        </w:rPr>
        <w:t>Осуществлять организационно-методическую работу</w:t>
      </w:r>
      <w:r w:rsidR="00E3309D" w:rsidRPr="00863708">
        <w:rPr>
          <w:sz w:val="22"/>
          <w:szCs w:val="22"/>
        </w:rPr>
        <w:t xml:space="preserve"> и обучение</w:t>
      </w:r>
      <w:r w:rsidRPr="00863708">
        <w:rPr>
          <w:sz w:val="22"/>
          <w:szCs w:val="22"/>
        </w:rPr>
        <w:t xml:space="preserve"> н</w:t>
      </w:r>
      <w:r w:rsidR="008B2E91" w:rsidRPr="00863708">
        <w:rPr>
          <w:sz w:val="22"/>
          <w:szCs w:val="22"/>
        </w:rPr>
        <w:t xml:space="preserve">а основании </w:t>
      </w:r>
      <w:r w:rsidR="006C1244" w:rsidRPr="00863708">
        <w:rPr>
          <w:sz w:val="22"/>
          <w:szCs w:val="22"/>
        </w:rPr>
        <w:t>нормативной документации Федерального и регионального уровня г</w:t>
      </w:r>
      <w:r w:rsidR="00AD721D" w:rsidRPr="00863708">
        <w:rPr>
          <w:sz w:val="22"/>
          <w:szCs w:val="22"/>
        </w:rPr>
        <w:t>отовить и представлять на утверждение медицинскому директору</w:t>
      </w:r>
      <w:r w:rsidRPr="00863708">
        <w:rPr>
          <w:sz w:val="22"/>
          <w:szCs w:val="22"/>
        </w:rPr>
        <w:t xml:space="preserve"> на </w:t>
      </w:r>
      <w:r w:rsidR="00AD721D" w:rsidRPr="00863708">
        <w:rPr>
          <w:sz w:val="22"/>
          <w:szCs w:val="22"/>
        </w:rPr>
        <w:t>первичные и периодические/ежегодные</w:t>
      </w:r>
      <w:r w:rsidR="00166E4E" w:rsidRPr="00863708">
        <w:rPr>
          <w:sz w:val="22"/>
          <w:szCs w:val="22"/>
        </w:rPr>
        <w:t xml:space="preserve"> (на 01 февраля текущего года)</w:t>
      </w:r>
      <w:r w:rsidR="00AD721D" w:rsidRPr="00863708">
        <w:rPr>
          <w:sz w:val="22"/>
          <w:szCs w:val="22"/>
        </w:rPr>
        <w:t xml:space="preserve"> Приказы/распоряжения по вопросам санитарно-гигиенического и противоэпидемического обеспечения деятельности предприятий:</w:t>
      </w:r>
    </w:p>
    <w:p w:rsidR="00FF07FE" w:rsidRDefault="00AD721D" w:rsidP="00FF07FE">
      <w:pPr>
        <w:pStyle w:val="21"/>
        <w:numPr>
          <w:ilvl w:val="0"/>
          <w:numId w:val="10"/>
        </w:numPr>
        <w:ind w:left="709" w:hanging="567"/>
        <w:jc w:val="both"/>
        <w:rPr>
          <w:sz w:val="22"/>
          <w:szCs w:val="22"/>
        </w:rPr>
      </w:pPr>
      <w:r w:rsidRPr="00FF07FE">
        <w:rPr>
          <w:sz w:val="22"/>
          <w:szCs w:val="22"/>
        </w:rPr>
        <w:t>По профилактике ВИЧ-инфекции.</w:t>
      </w:r>
    </w:p>
    <w:p w:rsidR="00FF07FE" w:rsidRDefault="00AD721D" w:rsidP="00FF07FE">
      <w:pPr>
        <w:pStyle w:val="21"/>
        <w:numPr>
          <w:ilvl w:val="0"/>
          <w:numId w:val="10"/>
        </w:numPr>
        <w:ind w:left="709" w:hanging="567"/>
        <w:jc w:val="both"/>
        <w:rPr>
          <w:sz w:val="22"/>
          <w:szCs w:val="22"/>
        </w:rPr>
      </w:pPr>
      <w:r w:rsidRPr="00FF07FE">
        <w:rPr>
          <w:sz w:val="22"/>
          <w:szCs w:val="22"/>
        </w:rPr>
        <w:t>По профилактике внутрибольничной инфекции.</w:t>
      </w:r>
    </w:p>
    <w:p w:rsidR="00FF07FE" w:rsidRDefault="00AD721D" w:rsidP="00FF07FE">
      <w:pPr>
        <w:pStyle w:val="21"/>
        <w:numPr>
          <w:ilvl w:val="0"/>
          <w:numId w:val="10"/>
        </w:numPr>
        <w:ind w:left="709" w:hanging="567"/>
        <w:jc w:val="both"/>
        <w:rPr>
          <w:sz w:val="22"/>
          <w:szCs w:val="22"/>
        </w:rPr>
      </w:pPr>
      <w:r w:rsidRPr="00FF07FE">
        <w:rPr>
          <w:sz w:val="22"/>
          <w:szCs w:val="22"/>
        </w:rPr>
        <w:lastRenderedPageBreak/>
        <w:t>По организации и выполнению программы производственного контроля.</w:t>
      </w:r>
    </w:p>
    <w:p w:rsidR="00FF07FE" w:rsidRDefault="00AD721D" w:rsidP="00FF07FE">
      <w:pPr>
        <w:pStyle w:val="21"/>
        <w:numPr>
          <w:ilvl w:val="0"/>
          <w:numId w:val="10"/>
        </w:numPr>
        <w:ind w:left="709" w:hanging="567"/>
        <w:jc w:val="both"/>
        <w:rPr>
          <w:sz w:val="22"/>
          <w:szCs w:val="22"/>
        </w:rPr>
      </w:pPr>
      <w:r w:rsidRPr="00FF07FE">
        <w:rPr>
          <w:sz w:val="22"/>
          <w:szCs w:val="22"/>
        </w:rPr>
        <w:t>По организации периодических медицинских осмотров работников и  осуществлению допуска к профессиональной деятельности.</w:t>
      </w:r>
    </w:p>
    <w:p w:rsidR="00FF07FE" w:rsidRDefault="00AD721D" w:rsidP="00FF07FE">
      <w:pPr>
        <w:pStyle w:val="21"/>
        <w:numPr>
          <w:ilvl w:val="0"/>
          <w:numId w:val="10"/>
        </w:numPr>
        <w:ind w:left="709" w:hanging="567"/>
        <w:jc w:val="both"/>
        <w:rPr>
          <w:sz w:val="22"/>
          <w:szCs w:val="22"/>
        </w:rPr>
      </w:pPr>
      <w:r w:rsidRPr="00FF07FE">
        <w:rPr>
          <w:sz w:val="22"/>
          <w:szCs w:val="22"/>
        </w:rPr>
        <w:t>По обращению с медицинскими отходами.</w:t>
      </w:r>
    </w:p>
    <w:p w:rsidR="00FF07FE" w:rsidRDefault="00166E4E" w:rsidP="00FF07FE">
      <w:pPr>
        <w:pStyle w:val="21"/>
        <w:numPr>
          <w:ilvl w:val="0"/>
          <w:numId w:val="10"/>
        </w:numPr>
        <w:ind w:left="709" w:hanging="567"/>
        <w:jc w:val="both"/>
        <w:rPr>
          <w:sz w:val="22"/>
          <w:szCs w:val="22"/>
        </w:rPr>
      </w:pPr>
      <w:r w:rsidRPr="00FF07FE">
        <w:rPr>
          <w:sz w:val="22"/>
          <w:szCs w:val="22"/>
        </w:rPr>
        <w:t xml:space="preserve">По обращению с наркотическими, ядовитыми и </w:t>
      </w:r>
      <w:proofErr w:type="spellStart"/>
      <w:r w:rsidRPr="00FF07FE">
        <w:rPr>
          <w:sz w:val="22"/>
          <w:szCs w:val="22"/>
        </w:rPr>
        <w:t>сильдействующими</w:t>
      </w:r>
      <w:proofErr w:type="spellEnd"/>
      <w:r w:rsidRPr="00FF07FE">
        <w:rPr>
          <w:sz w:val="22"/>
          <w:szCs w:val="22"/>
        </w:rPr>
        <w:t xml:space="preserve"> лекарственными препаратами.</w:t>
      </w:r>
    </w:p>
    <w:p w:rsidR="00FF07FE" w:rsidRDefault="00166E4E" w:rsidP="00FF07FE">
      <w:pPr>
        <w:pStyle w:val="21"/>
        <w:numPr>
          <w:ilvl w:val="0"/>
          <w:numId w:val="10"/>
        </w:numPr>
        <w:ind w:left="709" w:hanging="567"/>
        <w:jc w:val="both"/>
        <w:rPr>
          <w:sz w:val="22"/>
          <w:szCs w:val="22"/>
        </w:rPr>
      </w:pPr>
      <w:r w:rsidRPr="00FF07FE">
        <w:rPr>
          <w:sz w:val="22"/>
          <w:szCs w:val="22"/>
        </w:rPr>
        <w:t>По порядку отпуска, учета и хранения лекарственных средств и изделий медицинского назначения.</w:t>
      </w:r>
    </w:p>
    <w:p w:rsidR="00FF07FE" w:rsidRDefault="00166E4E" w:rsidP="00FF07FE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FF07FE">
        <w:rPr>
          <w:sz w:val="22"/>
          <w:szCs w:val="22"/>
        </w:rPr>
        <w:t>Вносить изменения, инициировать издание новых нормативно-методических документов по мере изменения/расширения законодательства по санитарно-эпидемическому благополучию населения.</w:t>
      </w:r>
    </w:p>
    <w:p w:rsidR="00FF07FE" w:rsidRDefault="006C1244" w:rsidP="00FF07FE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FF07FE">
        <w:rPr>
          <w:sz w:val="22"/>
          <w:szCs w:val="22"/>
        </w:rPr>
        <w:t>Своевременно доводить до сведения работников (врачей, медсестер) предприятий содержание нормативно-методической документации</w:t>
      </w:r>
      <w:r w:rsidR="001E3F15" w:rsidRPr="00FF07FE">
        <w:rPr>
          <w:sz w:val="22"/>
          <w:szCs w:val="22"/>
        </w:rPr>
        <w:t>: осущес</w:t>
      </w:r>
      <w:r w:rsidR="005F13F3" w:rsidRPr="00FF07FE">
        <w:rPr>
          <w:sz w:val="22"/>
          <w:szCs w:val="22"/>
        </w:rPr>
        <w:t>т</w:t>
      </w:r>
      <w:r w:rsidR="001E3F15" w:rsidRPr="00FF07FE">
        <w:rPr>
          <w:sz w:val="22"/>
          <w:szCs w:val="22"/>
        </w:rPr>
        <w:t>влять рассылку приказов, распоряжений, норм и правил</w:t>
      </w:r>
      <w:r w:rsidR="005F13F3" w:rsidRPr="00FF07FE">
        <w:rPr>
          <w:sz w:val="22"/>
          <w:szCs w:val="22"/>
        </w:rPr>
        <w:t xml:space="preserve"> Роспотребнадзора</w:t>
      </w:r>
      <w:r w:rsidRPr="00FF07FE">
        <w:rPr>
          <w:sz w:val="22"/>
          <w:szCs w:val="22"/>
        </w:rPr>
        <w:t>.</w:t>
      </w:r>
      <w:r w:rsidR="001E3F15" w:rsidRPr="00FF07FE">
        <w:rPr>
          <w:sz w:val="22"/>
          <w:szCs w:val="22"/>
        </w:rPr>
        <w:t xml:space="preserve">  </w:t>
      </w:r>
    </w:p>
    <w:p w:rsidR="00FF07FE" w:rsidRPr="00FF07FE" w:rsidRDefault="001E3F15" w:rsidP="00FF07FE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FF07FE">
        <w:rPr>
          <w:sz w:val="22"/>
          <w:szCs w:val="22"/>
        </w:rPr>
        <w:t>Осуществлять стандартизацию дея</w:t>
      </w:r>
      <w:r w:rsidR="006C1244" w:rsidRPr="00FF07FE">
        <w:rPr>
          <w:sz w:val="22"/>
          <w:szCs w:val="22"/>
        </w:rPr>
        <w:t>тельности по обеспе</w:t>
      </w:r>
      <w:r w:rsidRPr="00FF07FE">
        <w:rPr>
          <w:sz w:val="22"/>
          <w:szCs w:val="22"/>
        </w:rPr>
        <w:t>чению производственн</w:t>
      </w:r>
      <w:r w:rsidR="005F13F3" w:rsidRPr="00FF07FE">
        <w:rPr>
          <w:sz w:val="22"/>
          <w:szCs w:val="22"/>
        </w:rPr>
        <w:t xml:space="preserve">ой санитарии, гигиены, </w:t>
      </w:r>
      <w:r w:rsidRPr="00FF07FE">
        <w:rPr>
          <w:sz w:val="22"/>
          <w:szCs w:val="22"/>
        </w:rPr>
        <w:t>противоэпидемиче</w:t>
      </w:r>
      <w:r w:rsidR="006C1244" w:rsidRPr="00FF07FE">
        <w:rPr>
          <w:sz w:val="22"/>
          <w:szCs w:val="22"/>
        </w:rPr>
        <w:t>ского режима</w:t>
      </w:r>
      <w:r w:rsidR="005F13F3" w:rsidRPr="00FF07FE">
        <w:rPr>
          <w:sz w:val="22"/>
          <w:szCs w:val="22"/>
        </w:rPr>
        <w:t>, охране труда медицинских работников</w:t>
      </w:r>
      <w:r w:rsidRPr="00FF07FE">
        <w:rPr>
          <w:sz w:val="22"/>
          <w:szCs w:val="22"/>
        </w:rPr>
        <w:t xml:space="preserve"> на предприятиях в соответствии с планом, утвержденным </w:t>
      </w:r>
      <w:r w:rsidR="00135B00" w:rsidRPr="00FF07FE">
        <w:rPr>
          <w:sz w:val="22"/>
          <w:szCs w:val="22"/>
        </w:rPr>
        <w:t>директором по медицинским вопросам</w:t>
      </w:r>
      <w:r w:rsidRPr="00FF07FE">
        <w:rPr>
          <w:sz w:val="22"/>
          <w:szCs w:val="22"/>
        </w:rPr>
        <w:t xml:space="preserve"> на год, лично разрабатывать и согласовывать </w:t>
      </w:r>
      <w:r w:rsidR="005F13F3" w:rsidRPr="00FF07FE">
        <w:rPr>
          <w:sz w:val="22"/>
          <w:szCs w:val="22"/>
        </w:rPr>
        <w:t xml:space="preserve">санитарные </w:t>
      </w:r>
      <w:r w:rsidRPr="00FF07FE">
        <w:rPr>
          <w:sz w:val="22"/>
          <w:szCs w:val="22"/>
        </w:rPr>
        <w:t>ст</w:t>
      </w:r>
      <w:r w:rsidR="005F13F3" w:rsidRPr="00FF07FE">
        <w:rPr>
          <w:sz w:val="22"/>
          <w:szCs w:val="22"/>
        </w:rPr>
        <w:t>андарты и рабочие инструкции для медицинских работников</w:t>
      </w:r>
      <w:r w:rsidRPr="00FF07FE">
        <w:rPr>
          <w:sz w:val="22"/>
          <w:szCs w:val="22"/>
        </w:rPr>
        <w:t>, обеспечивать их внедрение в лечебно-диагностические и производственные процессы.</w:t>
      </w:r>
    </w:p>
    <w:p w:rsidR="00FF07FE" w:rsidRPr="00FF07FE" w:rsidRDefault="00F567FF" w:rsidP="00FF07FE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FF07FE">
        <w:rPr>
          <w:sz w:val="22"/>
          <w:szCs w:val="22"/>
        </w:rPr>
        <w:t xml:space="preserve">Заключать договора с предприятиями, осуществляющими функции вывоза и утилизации медицинских и бытовых отходов. </w:t>
      </w:r>
    </w:p>
    <w:p w:rsidR="00FF07FE" w:rsidRDefault="00F567FF" w:rsidP="00FF07FE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FF07FE">
        <w:rPr>
          <w:sz w:val="22"/>
          <w:szCs w:val="22"/>
        </w:rPr>
        <w:t>Руководить и контролировать обращение с медицинскими отходами в соответствии с классами опасности (СанПиН</w:t>
      </w:r>
      <w:r w:rsidR="00FF07FE">
        <w:rPr>
          <w:sz w:val="22"/>
          <w:szCs w:val="22"/>
        </w:rPr>
        <w:t xml:space="preserve"> 2.1.7.728-99) на предприятиях.</w:t>
      </w:r>
    </w:p>
    <w:p w:rsidR="00FF07FE" w:rsidRPr="00FF07FE" w:rsidRDefault="003C20C6" w:rsidP="00FF07FE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FF07FE">
        <w:rPr>
          <w:sz w:val="22"/>
          <w:szCs w:val="22"/>
        </w:rPr>
        <w:t>Определять и контролировать способы стерилизации и хранения стерильных инструментов и перевязочного материала. Определять потребность, распределение и нагрузку стерилизующей аппаратуры на предприятиях.</w:t>
      </w:r>
    </w:p>
    <w:p w:rsidR="00FF07FE" w:rsidRPr="00FF07FE" w:rsidRDefault="00194CD5" w:rsidP="00FF07FE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FF07FE">
        <w:rPr>
          <w:sz w:val="22"/>
          <w:szCs w:val="22"/>
        </w:rPr>
        <w:t xml:space="preserve">Руководить и контролировать выполнение санитарно-противоэпидемических требований к хранению и использованию иммунобиологических препаратов (вакцины, </w:t>
      </w:r>
      <w:proofErr w:type="spellStart"/>
      <w:r w:rsidRPr="00FF07FE">
        <w:rPr>
          <w:sz w:val="22"/>
          <w:szCs w:val="22"/>
        </w:rPr>
        <w:t>культуральные</w:t>
      </w:r>
      <w:proofErr w:type="spellEnd"/>
      <w:r w:rsidRPr="00FF07FE">
        <w:rPr>
          <w:sz w:val="22"/>
          <w:szCs w:val="22"/>
        </w:rPr>
        <w:t xml:space="preserve"> среды и др.) на предприятиях.</w:t>
      </w:r>
    </w:p>
    <w:p w:rsidR="00FF07FE" w:rsidRPr="00FF07FE" w:rsidRDefault="00194CD5" w:rsidP="00FF07FE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FF07FE">
        <w:rPr>
          <w:sz w:val="22"/>
          <w:szCs w:val="22"/>
        </w:rPr>
        <w:t>Руководить и контролировать выполнение требований по дезинфе</w:t>
      </w:r>
      <w:r w:rsidR="003C20C6" w:rsidRPr="00FF07FE">
        <w:rPr>
          <w:sz w:val="22"/>
          <w:szCs w:val="22"/>
        </w:rPr>
        <w:t>кции и стерилизации.</w:t>
      </w:r>
      <w:r w:rsidRPr="00FF07FE">
        <w:rPr>
          <w:sz w:val="22"/>
          <w:szCs w:val="22"/>
        </w:rPr>
        <w:t xml:space="preserve"> (СанПиН 2.1.7.2790-10).</w:t>
      </w:r>
    </w:p>
    <w:p w:rsidR="00FF07FE" w:rsidRPr="00FF07FE" w:rsidRDefault="002B03C0" w:rsidP="00FF07FE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FF07FE">
        <w:rPr>
          <w:sz w:val="22"/>
          <w:szCs w:val="22"/>
        </w:rPr>
        <w:t>Лично участвовать в ведомственных и вневедомств</w:t>
      </w:r>
      <w:r w:rsidR="00F567FF" w:rsidRPr="00FF07FE">
        <w:rPr>
          <w:sz w:val="22"/>
          <w:szCs w:val="22"/>
        </w:rPr>
        <w:t>енных надзорных проверках. К</w:t>
      </w:r>
      <w:r w:rsidRPr="00FF07FE">
        <w:rPr>
          <w:sz w:val="22"/>
          <w:szCs w:val="22"/>
        </w:rPr>
        <w:t>онтролировать выполнение санитарных предписаний.</w:t>
      </w:r>
    </w:p>
    <w:p w:rsidR="00194CD5" w:rsidRPr="00FF07FE" w:rsidRDefault="002B03C0" w:rsidP="00FF07FE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FF07FE">
        <w:rPr>
          <w:sz w:val="22"/>
          <w:szCs w:val="22"/>
        </w:rPr>
        <w:t>Орг</w:t>
      </w:r>
      <w:r w:rsidR="00194CD5" w:rsidRPr="00FF07FE">
        <w:rPr>
          <w:sz w:val="22"/>
          <w:szCs w:val="22"/>
        </w:rPr>
        <w:t xml:space="preserve">анизовывать работу и </w:t>
      </w:r>
      <w:proofErr w:type="gramStart"/>
      <w:r w:rsidR="00194CD5" w:rsidRPr="00FF07FE">
        <w:rPr>
          <w:sz w:val="22"/>
          <w:szCs w:val="22"/>
        </w:rPr>
        <w:t>контроль за</w:t>
      </w:r>
      <w:proofErr w:type="gramEnd"/>
      <w:r w:rsidR="00194CD5" w:rsidRPr="00FF07FE">
        <w:rPr>
          <w:sz w:val="22"/>
          <w:szCs w:val="22"/>
        </w:rPr>
        <w:t xml:space="preserve"> обращением с летучими и агрессивными жидкостями и газами, сосудами, находящимися под давлением, паровыми автоклавами, ртутьсодержащим оборудованием, которое п</w:t>
      </w:r>
      <w:r w:rsidR="0057175C" w:rsidRPr="00FF07FE">
        <w:rPr>
          <w:sz w:val="22"/>
          <w:szCs w:val="22"/>
        </w:rPr>
        <w:t>рименяется в процессе</w:t>
      </w:r>
      <w:r w:rsidR="00194CD5" w:rsidRPr="00FF07FE">
        <w:rPr>
          <w:sz w:val="22"/>
          <w:szCs w:val="22"/>
        </w:rPr>
        <w:t xml:space="preserve"> медицинской деятельности.</w:t>
      </w:r>
    </w:p>
    <w:p w:rsidR="002B03C0" w:rsidRPr="00863708" w:rsidRDefault="00801433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FF07FE">
        <w:rPr>
          <w:sz w:val="22"/>
          <w:szCs w:val="22"/>
        </w:rPr>
        <w:t>Проверять сертификаты</w:t>
      </w:r>
      <w:r w:rsidR="002B03C0" w:rsidRPr="00FF07FE">
        <w:rPr>
          <w:sz w:val="22"/>
          <w:szCs w:val="22"/>
        </w:rPr>
        <w:t xml:space="preserve"> соответствия</w:t>
      </w:r>
      <w:r w:rsidRPr="00FF07FE">
        <w:rPr>
          <w:sz w:val="22"/>
          <w:szCs w:val="22"/>
        </w:rPr>
        <w:t xml:space="preserve"> отделочных материалов, оборудования, изделий хозяйственного назначения,</w:t>
      </w:r>
      <w:r w:rsidR="003C20C6" w:rsidRPr="00FF07FE">
        <w:rPr>
          <w:sz w:val="22"/>
          <w:szCs w:val="22"/>
        </w:rPr>
        <w:t xml:space="preserve"> лабораторных реагентов </w:t>
      </w:r>
      <w:r w:rsidRPr="00FF07FE">
        <w:rPr>
          <w:sz w:val="22"/>
          <w:szCs w:val="22"/>
        </w:rPr>
        <w:t>и других изделий, подлежащих обязательной сертификации Роспотребнадзора с целью применения в медицинских учреждениях.</w:t>
      </w:r>
      <w:r w:rsidR="002B03C0" w:rsidRPr="00FF07FE">
        <w:rPr>
          <w:sz w:val="22"/>
          <w:szCs w:val="22"/>
        </w:rPr>
        <w:t xml:space="preserve"> </w:t>
      </w:r>
      <w:r w:rsidRPr="00FF07FE">
        <w:rPr>
          <w:sz w:val="22"/>
          <w:szCs w:val="22"/>
        </w:rPr>
        <w:t xml:space="preserve">Обеспечивать </w:t>
      </w:r>
      <w:r w:rsidR="002B03C0" w:rsidRPr="00FF07FE">
        <w:rPr>
          <w:sz w:val="22"/>
          <w:szCs w:val="22"/>
        </w:rPr>
        <w:t>систематизацию и хранение сертификато</w:t>
      </w:r>
      <w:r w:rsidRPr="00FF07FE">
        <w:rPr>
          <w:sz w:val="22"/>
          <w:szCs w:val="22"/>
        </w:rPr>
        <w:t>в соответствия</w:t>
      </w:r>
      <w:r w:rsidR="002B03C0" w:rsidRPr="00FF07FE">
        <w:rPr>
          <w:sz w:val="22"/>
          <w:szCs w:val="22"/>
        </w:rPr>
        <w:t xml:space="preserve"> на</w:t>
      </w:r>
      <w:r w:rsidR="002B03C0" w:rsidRPr="00863708">
        <w:rPr>
          <w:sz w:val="22"/>
          <w:szCs w:val="22"/>
        </w:rPr>
        <w:t xml:space="preserve"> предприятиях и в управляющей кампании.</w:t>
      </w:r>
    </w:p>
    <w:p w:rsidR="00EC0410" w:rsidRDefault="00EC0410" w:rsidP="00EC041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8625A">
        <w:rPr>
          <w:rFonts w:ascii="Times New Roman" w:hAnsi="Times New Roman"/>
        </w:rPr>
        <w:t xml:space="preserve">Осуществлять </w:t>
      </w:r>
      <w:proofErr w:type="spellStart"/>
      <w:r w:rsidRPr="0058625A">
        <w:rPr>
          <w:rFonts w:ascii="Times New Roman" w:hAnsi="Times New Roman"/>
        </w:rPr>
        <w:t>предлицензионную</w:t>
      </w:r>
      <w:proofErr w:type="spellEnd"/>
      <w:r w:rsidRPr="0058625A">
        <w:rPr>
          <w:rFonts w:ascii="Times New Roman" w:hAnsi="Times New Roman"/>
        </w:rPr>
        <w:t xml:space="preserve"> подготовку </w:t>
      </w:r>
      <w:proofErr w:type="spellStart"/>
      <w:r w:rsidRPr="00EC0410">
        <w:rPr>
          <w:rFonts w:ascii="Times New Roman" w:hAnsi="Times New Roman" w:cs="Times New Roman"/>
        </w:rPr>
        <w:t>постлицензионный</w:t>
      </w:r>
      <w:proofErr w:type="spellEnd"/>
      <w:r w:rsidRPr="00EC0410">
        <w:rPr>
          <w:rFonts w:ascii="Times New Roman" w:hAnsi="Times New Roman" w:cs="Times New Roman"/>
        </w:rPr>
        <w:t xml:space="preserve"> контроль предприятий (сбор и</w:t>
      </w:r>
      <w:r w:rsidRPr="0058625A">
        <w:rPr>
          <w:rFonts w:ascii="Times New Roman" w:hAnsi="Times New Roman"/>
        </w:rPr>
        <w:t xml:space="preserve"> оформление документов, заключение договоров в рамках выполнения требований по </w:t>
      </w:r>
      <w:proofErr w:type="spellStart"/>
      <w:r w:rsidRPr="0058625A">
        <w:rPr>
          <w:rFonts w:ascii="Times New Roman" w:hAnsi="Times New Roman"/>
        </w:rPr>
        <w:t>санэпидрежиму</w:t>
      </w:r>
      <w:proofErr w:type="spellEnd"/>
      <w:r w:rsidRPr="0058625A">
        <w:rPr>
          <w:rFonts w:ascii="Times New Roman" w:hAnsi="Times New Roman"/>
        </w:rPr>
        <w:t>).</w:t>
      </w:r>
    </w:p>
    <w:p w:rsidR="003F2D71" w:rsidRPr="0058625A" w:rsidRDefault="003F2D71" w:rsidP="003F2D7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8625A">
        <w:rPr>
          <w:rFonts w:ascii="Times New Roman" w:hAnsi="Times New Roman"/>
        </w:rPr>
        <w:t>Подготавливать помещения и документы к плановым  и внеплановым проверкам.</w:t>
      </w:r>
    </w:p>
    <w:p w:rsidR="00E77EC7" w:rsidRDefault="00801433" w:rsidP="00E77EC7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E77EC7">
        <w:rPr>
          <w:sz w:val="22"/>
          <w:szCs w:val="22"/>
        </w:rPr>
        <w:t>Осуществлять взаимодействие с органами Роспотребнадзора на этапе проектирования, строительства, ввода в эксплуатацию зданий и помещений м</w:t>
      </w:r>
      <w:r w:rsidR="00E77EC7">
        <w:rPr>
          <w:sz w:val="22"/>
          <w:szCs w:val="22"/>
        </w:rPr>
        <w:t>едицинских предприятий.</w:t>
      </w:r>
    </w:p>
    <w:p w:rsidR="00E77EC7" w:rsidRDefault="00801433" w:rsidP="00E77EC7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E77EC7">
        <w:rPr>
          <w:sz w:val="22"/>
          <w:szCs w:val="22"/>
        </w:rPr>
        <w:t xml:space="preserve">Осуществлять сбор и оформление документов, заключение договоров со сторонними организациями, Центром госсанэпиднадзора в рамках выполнения санитарно-противоэпидемических требований и получения санитарно-эпидемического заключения. </w:t>
      </w:r>
    </w:p>
    <w:p w:rsidR="00801433" w:rsidRPr="00E77EC7" w:rsidRDefault="00801433" w:rsidP="00E77EC7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E77EC7">
        <w:rPr>
          <w:sz w:val="22"/>
          <w:szCs w:val="22"/>
        </w:rPr>
        <w:t>Проводить санитарно-гигиеническую аттестацию помещений и рабочих мест</w:t>
      </w:r>
      <w:r w:rsidR="0057175C" w:rsidRPr="00E77EC7">
        <w:rPr>
          <w:sz w:val="22"/>
          <w:szCs w:val="22"/>
        </w:rPr>
        <w:t>, оборудования и инструментов</w:t>
      </w:r>
      <w:r w:rsidRPr="00E77EC7">
        <w:rPr>
          <w:sz w:val="22"/>
          <w:szCs w:val="22"/>
        </w:rPr>
        <w:t xml:space="preserve"> на предприятиях, вносить информацию в Паспорта кабинетов.</w:t>
      </w:r>
      <w:r w:rsidR="0057175C" w:rsidRPr="00E77EC7">
        <w:rPr>
          <w:sz w:val="22"/>
          <w:szCs w:val="22"/>
        </w:rPr>
        <w:t xml:space="preserve"> </w:t>
      </w:r>
    </w:p>
    <w:p w:rsidR="002B03C0" w:rsidRDefault="002B03C0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863708">
        <w:rPr>
          <w:sz w:val="22"/>
          <w:szCs w:val="22"/>
        </w:rPr>
        <w:t>Разрабатывать, согласовывать</w:t>
      </w:r>
      <w:r w:rsidR="00366136">
        <w:rPr>
          <w:sz w:val="22"/>
          <w:szCs w:val="22"/>
        </w:rPr>
        <w:t>,</w:t>
      </w:r>
      <w:r w:rsidRPr="00863708">
        <w:rPr>
          <w:sz w:val="22"/>
          <w:szCs w:val="22"/>
        </w:rPr>
        <w:t xml:space="preserve"> </w:t>
      </w:r>
      <w:r w:rsidR="00366136" w:rsidRPr="00863708">
        <w:rPr>
          <w:sz w:val="22"/>
          <w:szCs w:val="22"/>
        </w:rPr>
        <w:t xml:space="preserve">контролировать </w:t>
      </w:r>
      <w:r w:rsidRPr="00863708">
        <w:rPr>
          <w:sz w:val="22"/>
          <w:szCs w:val="22"/>
        </w:rPr>
        <w:t xml:space="preserve">с </w:t>
      </w:r>
      <w:r w:rsidR="00135B00">
        <w:rPr>
          <w:sz w:val="22"/>
          <w:szCs w:val="22"/>
        </w:rPr>
        <w:t>директором по медицинским вопросам</w:t>
      </w:r>
      <w:r w:rsidRPr="00863708">
        <w:rPr>
          <w:sz w:val="22"/>
          <w:szCs w:val="22"/>
        </w:rPr>
        <w:t xml:space="preserve"> Табель </w:t>
      </w:r>
      <w:r w:rsidR="006C1342" w:rsidRPr="00863708">
        <w:rPr>
          <w:sz w:val="22"/>
          <w:szCs w:val="22"/>
        </w:rPr>
        <w:t>оснащения кабинетов</w:t>
      </w:r>
      <w:r w:rsidRPr="00863708">
        <w:rPr>
          <w:sz w:val="22"/>
          <w:szCs w:val="22"/>
        </w:rPr>
        <w:t xml:space="preserve"> в соответствии с заявленными видами деятельности, лицензией и Федеральными стандартами. Оформлять Паспорта кабинетов специалистов. </w:t>
      </w:r>
    </w:p>
    <w:p w:rsidR="00E77EC7" w:rsidRPr="0058625A" w:rsidRDefault="00E77EC7" w:rsidP="00E77EC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8625A">
        <w:rPr>
          <w:rFonts w:ascii="Times New Roman" w:hAnsi="Times New Roman"/>
        </w:rPr>
        <w:t>Осуществлять  стандартизацию работы медицинских сестер и младшего медицинского персонала (регламенты, протоколы).</w:t>
      </w:r>
    </w:p>
    <w:p w:rsidR="00E77EC7" w:rsidRPr="0058625A" w:rsidRDefault="00E77EC7" w:rsidP="00E77EC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8625A">
        <w:rPr>
          <w:rFonts w:ascii="Times New Roman" w:hAnsi="Times New Roman"/>
        </w:rPr>
        <w:t>Осуществлять контроль выполнения стандартов и регламентов (аттестация, экзамены).</w:t>
      </w:r>
    </w:p>
    <w:p w:rsidR="00E77EC7" w:rsidRPr="0058625A" w:rsidRDefault="00E77EC7" w:rsidP="00E77EC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8625A">
        <w:rPr>
          <w:rFonts w:ascii="Times New Roman" w:hAnsi="Times New Roman"/>
        </w:rPr>
        <w:t>Принимать участие в аттестации медицинских сестер и младшего медицинского персонала.</w:t>
      </w:r>
    </w:p>
    <w:p w:rsidR="00E77EC7" w:rsidRPr="0058625A" w:rsidRDefault="00E77EC7" w:rsidP="00E77EC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8625A">
        <w:rPr>
          <w:rFonts w:ascii="Times New Roman" w:hAnsi="Times New Roman"/>
        </w:rPr>
        <w:lastRenderedPageBreak/>
        <w:t>Проводить плановые занятия для медицинских сестер и младшего медицинского персонала в учебном центре.</w:t>
      </w:r>
    </w:p>
    <w:p w:rsidR="00E77EC7" w:rsidRPr="0058625A" w:rsidRDefault="00E77EC7" w:rsidP="00E77EC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8625A">
        <w:rPr>
          <w:rFonts w:ascii="Times New Roman" w:hAnsi="Times New Roman"/>
        </w:rPr>
        <w:t xml:space="preserve">Обеспечивать проведение мероприятий по рациональной организации труда среднего и младшего медицинского персонала и повышению их квалификации. </w:t>
      </w:r>
    </w:p>
    <w:p w:rsidR="00E77EC7" w:rsidRPr="0058625A" w:rsidRDefault="00EC0410" w:rsidP="00E77EC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Контролировать плановое</w:t>
      </w:r>
      <w:r w:rsidR="00E77EC7" w:rsidRPr="0058625A">
        <w:rPr>
          <w:rFonts w:ascii="Times New Roman" w:hAnsi="Times New Roman"/>
        </w:rPr>
        <w:t xml:space="preserve"> сертификационное обучение, а также дополнительное обучение медицинских сестер согласно требованиям предприятия.</w:t>
      </w:r>
    </w:p>
    <w:p w:rsidR="00E77EC7" w:rsidRPr="0058625A" w:rsidRDefault="00E77EC7" w:rsidP="00E77EC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8625A">
        <w:rPr>
          <w:rFonts w:ascii="Times New Roman" w:hAnsi="Times New Roman"/>
        </w:rPr>
        <w:t>Организовывать прохождение сотрудниками плановых и предварительных медицинских осмотров.</w:t>
      </w:r>
    </w:p>
    <w:p w:rsidR="00E77EC7" w:rsidRPr="0058625A" w:rsidRDefault="00E77EC7" w:rsidP="00E77EC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8625A">
        <w:rPr>
          <w:rFonts w:ascii="Times New Roman" w:hAnsi="Times New Roman"/>
        </w:rPr>
        <w:t xml:space="preserve">Контролировать своевременность выполнения медицинскими сестрами врачебных назначений. </w:t>
      </w:r>
    </w:p>
    <w:p w:rsidR="00E77EC7" w:rsidRPr="0058625A" w:rsidRDefault="00E77EC7" w:rsidP="00E77EC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8625A">
        <w:rPr>
          <w:rFonts w:ascii="Times New Roman" w:hAnsi="Times New Roman"/>
        </w:rPr>
        <w:t xml:space="preserve">Организовывать и контролировать выполнение требований по соблюдению </w:t>
      </w:r>
      <w:proofErr w:type="spellStart"/>
      <w:r w:rsidRPr="0058625A">
        <w:rPr>
          <w:rFonts w:ascii="Times New Roman" w:hAnsi="Times New Roman"/>
        </w:rPr>
        <w:t>санэпидрежима</w:t>
      </w:r>
      <w:proofErr w:type="spellEnd"/>
      <w:r w:rsidRPr="0058625A">
        <w:rPr>
          <w:rFonts w:ascii="Times New Roman" w:hAnsi="Times New Roman"/>
        </w:rPr>
        <w:t xml:space="preserve"> на местах. Контролировать своевременность и качество дезинфекции помещений.</w:t>
      </w:r>
    </w:p>
    <w:p w:rsidR="00E77EC7" w:rsidRPr="0058625A" w:rsidRDefault="00E77EC7" w:rsidP="00E77EC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8625A">
        <w:rPr>
          <w:rFonts w:ascii="Times New Roman" w:hAnsi="Times New Roman"/>
        </w:rPr>
        <w:t>Осуществлять организацию и контроль оборота больничных листов, контроль подачи отчетов и участие в проверках.</w:t>
      </w:r>
    </w:p>
    <w:p w:rsidR="00E77EC7" w:rsidRPr="0058625A" w:rsidRDefault="00E77EC7" w:rsidP="00E77EC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8625A">
        <w:rPr>
          <w:rFonts w:ascii="Times New Roman" w:hAnsi="Times New Roman"/>
        </w:rPr>
        <w:t>Организовывать и контролировать деятельность по обороту лекарственных и наркотических средств (отчетность, проверки).</w:t>
      </w:r>
    </w:p>
    <w:p w:rsidR="00E77EC7" w:rsidRPr="0058625A" w:rsidRDefault="00E77EC7" w:rsidP="00E77EC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8625A">
        <w:rPr>
          <w:rFonts w:ascii="Times New Roman" w:hAnsi="Times New Roman"/>
        </w:rPr>
        <w:t>Осуществлять взаимодействие с органами статистики (</w:t>
      </w:r>
      <w:proofErr w:type="spellStart"/>
      <w:r w:rsidRPr="0058625A">
        <w:rPr>
          <w:rFonts w:ascii="Times New Roman" w:hAnsi="Times New Roman"/>
        </w:rPr>
        <w:t>кожвендиспансер</w:t>
      </w:r>
      <w:proofErr w:type="spellEnd"/>
      <w:r w:rsidRPr="0058625A">
        <w:rPr>
          <w:rFonts w:ascii="Times New Roman" w:hAnsi="Times New Roman"/>
        </w:rPr>
        <w:t>, ВИЧ центр и т.д.), осуществлять организацию статистической деятельности в медицинских центрах.</w:t>
      </w:r>
    </w:p>
    <w:p w:rsidR="00E77EC7" w:rsidRPr="0058625A" w:rsidRDefault="00E77EC7" w:rsidP="00E77EC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8625A">
        <w:rPr>
          <w:rFonts w:ascii="Times New Roman" w:hAnsi="Times New Roman"/>
        </w:rPr>
        <w:t>Осуществлять ведение организационно-методической работы  (мониторинг и рассылка приказов, распоряжений, норм и правил Роспотребнадзора).</w:t>
      </w:r>
    </w:p>
    <w:p w:rsidR="00E77EC7" w:rsidRPr="0058625A" w:rsidRDefault="00E77EC7" w:rsidP="00E77EC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8625A">
        <w:rPr>
          <w:rFonts w:ascii="Times New Roman" w:hAnsi="Times New Roman"/>
        </w:rPr>
        <w:t>Проверять сертификаты соответствия  препаратов, изделий медицинского назначения, отделочных материалов, оборудования.</w:t>
      </w:r>
    </w:p>
    <w:p w:rsidR="00E77EC7" w:rsidRPr="0058625A" w:rsidRDefault="00EC0410" w:rsidP="00E77EC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Контролировать</w:t>
      </w:r>
      <w:r w:rsidR="00E77EC7" w:rsidRPr="0058625A">
        <w:rPr>
          <w:rFonts w:ascii="Times New Roman" w:hAnsi="Times New Roman"/>
        </w:rPr>
        <w:t xml:space="preserve"> своевременную выписку, правильность учета, распределения и хранения перевязочных материалов, </w:t>
      </w:r>
      <w:r w:rsidR="00855D13">
        <w:rPr>
          <w:rFonts w:ascii="Times New Roman" w:hAnsi="Times New Roman"/>
        </w:rPr>
        <w:t xml:space="preserve">лекарственных препаратов, </w:t>
      </w:r>
      <w:r w:rsidR="00E77EC7" w:rsidRPr="0058625A">
        <w:rPr>
          <w:rFonts w:ascii="Times New Roman" w:hAnsi="Times New Roman"/>
        </w:rPr>
        <w:t xml:space="preserve">медикаментов и др., в том числе ядовитых и наркотических лекарственных средств. </w:t>
      </w:r>
    </w:p>
    <w:p w:rsidR="00E77EC7" w:rsidRPr="0058625A" w:rsidRDefault="00E77EC7" w:rsidP="00E77EC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8625A">
        <w:rPr>
          <w:rFonts w:ascii="Times New Roman" w:hAnsi="Times New Roman"/>
        </w:rPr>
        <w:t xml:space="preserve">Организовывать работу </w:t>
      </w:r>
      <w:r w:rsidR="00EC0410">
        <w:rPr>
          <w:rFonts w:ascii="Times New Roman" w:hAnsi="Times New Roman"/>
        </w:rPr>
        <w:t>по вывозу ртутьсодержащих и медицинских отходов</w:t>
      </w:r>
      <w:r w:rsidRPr="0058625A">
        <w:rPr>
          <w:rFonts w:ascii="Times New Roman" w:hAnsi="Times New Roman"/>
        </w:rPr>
        <w:t>.</w:t>
      </w:r>
    </w:p>
    <w:p w:rsidR="003C684F" w:rsidRPr="005361D5" w:rsidRDefault="00085AF5" w:rsidP="00646B96">
      <w:pPr>
        <w:pStyle w:val="21"/>
        <w:ind w:left="709" w:hanging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4</w:t>
      </w:r>
      <w:r w:rsidR="003C684F" w:rsidRPr="005361D5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1</w:t>
      </w:r>
      <w:r w:rsidR="003C684F" w:rsidRPr="005361D5">
        <w:rPr>
          <w:b/>
          <w:sz w:val="21"/>
          <w:szCs w:val="21"/>
        </w:rPr>
        <w:t>.</w:t>
      </w:r>
      <w:r w:rsidR="003C684F" w:rsidRPr="005361D5">
        <w:rPr>
          <w:b/>
          <w:sz w:val="21"/>
          <w:szCs w:val="21"/>
        </w:rPr>
        <w:tab/>
      </w:r>
      <w:r w:rsidR="003C684F">
        <w:rPr>
          <w:b/>
          <w:sz w:val="21"/>
          <w:szCs w:val="21"/>
        </w:rPr>
        <w:t>Нормы и правила компании:</w:t>
      </w:r>
    </w:p>
    <w:p w:rsidR="003C684F" w:rsidRPr="0084330F" w:rsidRDefault="003C684F" w:rsidP="00646B96">
      <w:pPr>
        <w:pStyle w:val="21"/>
        <w:numPr>
          <w:ilvl w:val="0"/>
          <w:numId w:val="8"/>
        </w:numPr>
        <w:ind w:hanging="720"/>
        <w:jc w:val="both"/>
        <w:rPr>
          <w:sz w:val="21"/>
          <w:szCs w:val="21"/>
        </w:rPr>
      </w:pPr>
      <w:r w:rsidRPr="0084330F">
        <w:rPr>
          <w:sz w:val="21"/>
          <w:szCs w:val="21"/>
        </w:rPr>
        <w:t>Соблюдать правила внутреннего трудового распорядка</w:t>
      </w:r>
      <w:r>
        <w:rPr>
          <w:sz w:val="21"/>
          <w:szCs w:val="21"/>
        </w:rPr>
        <w:t>,</w:t>
      </w:r>
      <w:r w:rsidRPr="0084330F">
        <w:rPr>
          <w:sz w:val="21"/>
          <w:szCs w:val="21"/>
        </w:rPr>
        <w:t xml:space="preserve"> трудовую дисциплину (вовремя </w:t>
      </w:r>
      <w:r>
        <w:rPr>
          <w:sz w:val="21"/>
          <w:szCs w:val="21"/>
        </w:rPr>
        <w:t>присутствовать</w:t>
      </w:r>
      <w:r w:rsidRPr="0084330F">
        <w:rPr>
          <w:sz w:val="21"/>
          <w:szCs w:val="21"/>
        </w:rPr>
        <w:t xml:space="preserve"> на рабочем месте; уходить в ежегодный отпуск в запланированное по графику время; обязательно отмечать приход/уход на работу в электронной системе учета рабочего времени; соблюдать график работы на месяц).</w:t>
      </w:r>
    </w:p>
    <w:p w:rsidR="003C684F" w:rsidRPr="0084330F" w:rsidRDefault="003C684F" w:rsidP="00646B96">
      <w:pPr>
        <w:pStyle w:val="21"/>
        <w:numPr>
          <w:ilvl w:val="0"/>
          <w:numId w:val="8"/>
        </w:numPr>
        <w:ind w:hanging="720"/>
        <w:jc w:val="both"/>
        <w:rPr>
          <w:sz w:val="21"/>
          <w:szCs w:val="21"/>
        </w:rPr>
      </w:pPr>
      <w:r w:rsidRPr="0084330F">
        <w:rPr>
          <w:sz w:val="21"/>
          <w:szCs w:val="21"/>
        </w:rPr>
        <w:t xml:space="preserve">Соблюдать корпоративную культуру и кодекс делового поведения в компании. </w:t>
      </w:r>
      <w:r>
        <w:rPr>
          <w:sz w:val="21"/>
          <w:szCs w:val="21"/>
        </w:rPr>
        <w:t>Не допускать негативной информации в отношении руководства компании и своих коллег, а также высказывать негативную информацию пациентам медицинского центра, которая может негативно сказаться на репутации компании и коллег.</w:t>
      </w:r>
    </w:p>
    <w:p w:rsidR="003C684F" w:rsidRPr="0084330F" w:rsidRDefault="003C684F" w:rsidP="00646B96">
      <w:pPr>
        <w:pStyle w:val="21"/>
        <w:numPr>
          <w:ilvl w:val="0"/>
          <w:numId w:val="8"/>
        </w:numPr>
        <w:ind w:hanging="720"/>
        <w:jc w:val="both"/>
        <w:rPr>
          <w:sz w:val="21"/>
          <w:szCs w:val="21"/>
        </w:rPr>
      </w:pPr>
      <w:r w:rsidRPr="0084330F">
        <w:rPr>
          <w:sz w:val="21"/>
          <w:szCs w:val="21"/>
        </w:rPr>
        <w:t>Соблюдать правила охраны труда</w:t>
      </w:r>
      <w:r>
        <w:rPr>
          <w:sz w:val="21"/>
          <w:szCs w:val="21"/>
        </w:rPr>
        <w:t>,</w:t>
      </w:r>
      <w:r w:rsidRPr="0084330F">
        <w:rPr>
          <w:sz w:val="21"/>
          <w:szCs w:val="21"/>
        </w:rPr>
        <w:t xml:space="preserve">  технику безопасности</w:t>
      </w:r>
      <w:r>
        <w:rPr>
          <w:sz w:val="21"/>
          <w:szCs w:val="21"/>
        </w:rPr>
        <w:t>, правила пожарной безопасности</w:t>
      </w:r>
      <w:r w:rsidRPr="0084330F">
        <w:rPr>
          <w:sz w:val="21"/>
          <w:szCs w:val="21"/>
        </w:rPr>
        <w:t xml:space="preserve"> на своем рабочем месте и на территории медицинского центра в целом.</w:t>
      </w:r>
    </w:p>
    <w:p w:rsidR="003C684F" w:rsidRPr="0084330F" w:rsidRDefault="003C684F" w:rsidP="00646B96">
      <w:pPr>
        <w:pStyle w:val="21"/>
        <w:numPr>
          <w:ilvl w:val="0"/>
          <w:numId w:val="8"/>
        </w:numPr>
        <w:ind w:hanging="720"/>
        <w:jc w:val="both"/>
        <w:rPr>
          <w:sz w:val="21"/>
          <w:szCs w:val="21"/>
        </w:rPr>
      </w:pPr>
      <w:r w:rsidRPr="0084330F">
        <w:rPr>
          <w:sz w:val="21"/>
          <w:szCs w:val="21"/>
        </w:rPr>
        <w:t xml:space="preserve">Обеспечивать деловой имидж компании: ежедневно соблюдать корпоративный </w:t>
      </w:r>
      <w:proofErr w:type="spellStart"/>
      <w:r w:rsidRPr="0084330F">
        <w:rPr>
          <w:sz w:val="21"/>
          <w:szCs w:val="21"/>
        </w:rPr>
        <w:t>дресс</w:t>
      </w:r>
      <w:proofErr w:type="spellEnd"/>
      <w:r w:rsidRPr="0084330F">
        <w:rPr>
          <w:sz w:val="21"/>
          <w:szCs w:val="21"/>
        </w:rPr>
        <w:t xml:space="preserve">-код (обязательное ношение униформы и личного </w:t>
      </w:r>
      <w:proofErr w:type="spellStart"/>
      <w:r w:rsidRPr="0084330F">
        <w:rPr>
          <w:sz w:val="21"/>
          <w:szCs w:val="21"/>
        </w:rPr>
        <w:t>бейджа</w:t>
      </w:r>
      <w:proofErr w:type="spellEnd"/>
      <w:r w:rsidRPr="0084330F">
        <w:rPr>
          <w:sz w:val="21"/>
          <w:szCs w:val="21"/>
        </w:rPr>
        <w:t>), соблюдать принятый стиль общения с пациентами, сотрудниками, партнерами «</w:t>
      </w:r>
      <w:r>
        <w:rPr>
          <w:sz w:val="21"/>
          <w:szCs w:val="21"/>
        </w:rPr>
        <w:t>Медицинского центра</w:t>
      </w:r>
      <w:r w:rsidRPr="0084330F">
        <w:rPr>
          <w:sz w:val="21"/>
          <w:szCs w:val="21"/>
        </w:rPr>
        <w:t xml:space="preserve">». </w:t>
      </w:r>
    </w:p>
    <w:p w:rsidR="003C684F" w:rsidRPr="0084330F" w:rsidRDefault="003C684F" w:rsidP="00646B96">
      <w:pPr>
        <w:pStyle w:val="21"/>
        <w:widowControl w:val="0"/>
        <w:numPr>
          <w:ilvl w:val="0"/>
          <w:numId w:val="8"/>
        </w:numPr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Незамедлительно и</w:t>
      </w:r>
      <w:r w:rsidRPr="0084330F">
        <w:rPr>
          <w:sz w:val="21"/>
          <w:szCs w:val="21"/>
        </w:rPr>
        <w:t xml:space="preserve">нформировать руководителя учреждения </w:t>
      </w:r>
      <w:r>
        <w:rPr>
          <w:sz w:val="21"/>
          <w:szCs w:val="21"/>
        </w:rPr>
        <w:t>по возможности в письменной форме или по телефону</w:t>
      </w:r>
      <w:r w:rsidRPr="0084330F">
        <w:rPr>
          <w:sz w:val="21"/>
          <w:szCs w:val="21"/>
        </w:rPr>
        <w:t xml:space="preserve"> об изменении графика работы, </w:t>
      </w:r>
      <w:r>
        <w:rPr>
          <w:sz w:val="21"/>
          <w:szCs w:val="21"/>
        </w:rPr>
        <w:t xml:space="preserve">в случае </w:t>
      </w:r>
      <w:r w:rsidRPr="0084330F">
        <w:rPr>
          <w:sz w:val="21"/>
          <w:szCs w:val="21"/>
        </w:rPr>
        <w:t>болезни или предполагаемом отсутствии по уважитель</w:t>
      </w:r>
      <w:r>
        <w:rPr>
          <w:sz w:val="21"/>
          <w:szCs w:val="21"/>
        </w:rPr>
        <w:t>ной причине.</w:t>
      </w:r>
    </w:p>
    <w:p w:rsidR="003C684F" w:rsidRDefault="003C684F" w:rsidP="00646B96">
      <w:pPr>
        <w:pStyle w:val="21"/>
        <w:widowControl w:val="0"/>
        <w:numPr>
          <w:ilvl w:val="0"/>
          <w:numId w:val="8"/>
        </w:numPr>
        <w:ind w:hanging="720"/>
        <w:jc w:val="both"/>
        <w:rPr>
          <w:sz w:val="21"/>
          <w:szCs w:val="21"/>
        </w:rPr>
      </w:pPr>
      <w:r w:rsidRPr="0084330F">
        <w:rPr>
          <w:sz w:val="21"/>
          <w:szCs w:val="21"/>
        </w:rPr>
        <w:t>Нести полную индивидуальную материальную ответственность за сохранность имущества, бережно и экономно относиться к используемому медицинскому оборудованию и технике, медицинским изделиям одноразового и многоразового применения, канцелярским товарам, беречь электроэнергию, тепло в помещении.</w:t>
      </w:r>
    </w:p>
    <w:p w:rsidR="003C684F" w:rsidRPr="00863708" w:rsidRDefault="003C684F" w:rsidP="00646B96">
      <w:pPr>
        <w:pStyle w:val="21"/>
        <w:ind w:left="0"/>
        <w:jc w:val="both"/>
        <w:rPr>
          <w:sz w:val="22"/>
          <w:szCs w:val="22"/>
        </w:rPr>
      </w:pPr>
    </w:p>
    <w:p w:rsidR="002B03C0" w:rsidRPr="00F47951" w:rsidRDefault="003D38D1" w:rsidP="00646B96">
      <w:pPr>
        <w:pStyle w:val="21"/>
        <w:numPr>
          <w:ilvl w:val="0"/>
          <w:numId w:val="2"/>
        </w:numPr>
        <w:jc w:val="center"/>
        <w:rPr>
          <w:b/>
          <w:caps/>
          <w:sz w:val="22"/>
          <w:szCs w:val="22"/>
        </w:rPr>
      </w:pPr>
      <w:r w:rsidRPr="00F47951">
        <w:rPr>
          <w:b/>
          <w:caps/>
          <w:sz w:val="22"/>
          <w:szCs w:val="22"/>
        </w:rPr>
        <w:t xml:space="preserve">Права </w:t>
      </w:r>
      <w:r w:rsidR="002B03C0" w:rsidRPr="00F47951">
        <w:rPr>
          <w:b/>
          <w:caps/>
          <w:sz w:val="22"/>
          <w:szCs w:val="22"/>
        </w:rPr>
        <w:t xml:space="preserve"> </w:t>
      </w:r>
    </w:p>
    <w:p w:rsidR="002B03C0" w:rsidRPr="00863708" w:rsidRDefault="00F56568" w:rsidP="00F56568">
      <w:pPr>
        <w:pStyle w:val="21"/>
        <w:spacing w:before="120"/>
        <w:ind w:left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Заместитель директора по вопросам лицензирования и безопасности медицинской деятельности </w:t>
      </w:r>
      <w:r w:rsidR="002B03C0" w:rsidRPr="00085AF5">
        <w:rPr>
          <w:b/>
          <w:sz w:val="22"/>
          <w:szCs w:val="22"/>
          <w:u w:val="single"/>
        </w:rPr>
        <w:t xml:space="preserve"> имеет право</w:t>
      </w:r>
      <w:r w:rsidR="002B03C0" w:rsidRPr="00863708">
        <w:rPr>
          <w:sz w:val="22"/>
          <w:szCs w:val="22"/>
        </w:rPr>
        <w:t>:</w:t>
      </w:r>
    </w:p>
    <w:p w:rsidR="002B03C0" w:rsidRPr="00863708" w:rsidRDefault="002B03C0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863708">
        <w:rPr>
          <w:sz w:val="22"/>
          <w:szCs w:val="22"/>
        </w:rPr>
        <w:t xml:space="preserve">Запрашивать от руководителей структурных  подразделений и специалистов информацию и документы, необходимые для выполнения своих должностных обязанностей. Требовать от </w:t>
      </w:r>
      <w:r w:rsidR="00B9712C" w:rsidRPr="00863708">
        <w:rPr>
          <w:sz w:val="22"/>
          <w:szCs w:val="22"/>
        </w:rPr>
        <w:t>директора по медицинским вопросам</w:t>
      </w:r>
      <w:r w:rsidRPr="00863708">
        <w:rPr>
          <w:sz w:val="22"/>
          <w:szCs w:val="22"/>
        </w:rPr>
        <w:t>, руководителей подразделений ООО «УПРАВЛЕНИЕ В МЕДИЦИНЕ» и должностных лиц предприятий содействия в исполнении своих должностных обязанностей.</w:t>
      </w:r>
    </w:p>
    <w:p w:rsidR="002B03C0" w:rsidRPr="00863708" w:rsidRDefault="002B03C0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863708">
        <w:rPr>
          <w:sz w:val="22"/>
          <w:szCs w:val="22"/>
        </w:rPr>
        <w:t xml:space="preserve">Обращаться </w:t>
      </w:r>
      <w:r w:rsidR="003C684F">
        <w:rPr>
          <w:sz w:val="22"/>
          <w:szCs w:val="22"/>
        </w:rPr>
        <w:t xml:space="preserve">к </w:t>
      </w:r>
      <w:r w:rsidRPr="00863708">
        <w:rPr>
          <w:sz w:val="22"/>
          <w:szCs w:val="22"/>
        </w:rPr>
        <w:t>директору</w:t>
      </w:r>
      <w:r w:rsidR="003C684F">
        <w:rPr>
          <w:sz w:val="22"/>
          <w:szCs w:val="22"/>
        </w:rPr>
        <w:t xml:space="preserve"> по медицинским вопросам</w:t>
      </w:r>
      <w:r w:rsidRPr="00863708">
        <w:rPr>
          <w:sz w:val="22"/>
          <w:szCs w:val="22"/>
        </w:rPr>
        <w:t xml:space="preserve"> ООО «УПРАВЛЕНИЕ В МЕДИЦИНЕ» с вопросами, входящими в ее компетенцию, вносить предложения руководству по совершенствованию организации лечебно-диагностического процесса, улучшению условий труда работников предприятий, качества и </w:t>
      </w:r>
      <w:proofErr w:type="spellStart"/>
      <w:r w:rsidRPr="00863708">
        <w:rPr>
          <w:sz w:val="22"/>
          <w:szCs w:val="22"/>
        </w:rPr>
        <w:t>сервисности</w:t>
      </w:r>
      <w:proofErr w:type="spellEnd"/>
      <w:r w:rsidRPr="00863708">
        <w:rPr>
          <w:sz w:val="22"/>
          <w:szCs w:val="22"/>
        </w:rPr>
        <w:t xml:space="preserve"> услуг.</w:t>
      </w:r>
    </w:p>
    <w:p w:rsidR="002B03C0" w:rsidRPr="00863708" w:rsidRDefault="002B03C0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863708">
        <w:rPr>
          <w:sz w:val="22"/>
          <w:szCs w:val="22"/>
        </w:rPr>
        <w:t xml:space="preserve">Вносить предложения о поощрении </w:t>
      </w:r>
      <w:r w:rsidR="003D38D1" w:rsidRPr="00863708">
        <w:rPr>
          <w:sz w:val="22"/>
          <w:szCs w:val="22"/>
        </w:rPr>
        <w:t>и наложении взысканий работникам предприятий</w:t>
      </w:r>
      <w:r w:rsidRPr="00863708">
        <w:rPr>
          <w:sz w:val="22"/>
          <w:szCs w:val="22"/>
        </w:rPr>
        <w:t>.</w:t>
      </w:r>
    </w:p>
    <w:p w:rsidR="002B03C0" w:rsidRPr="00863708" w:rsidRDefault="002B03C0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863708">
        <w:rPr>
          <w:sz w:val="22"/>
          <w:szCs w:val="22"/>
        </w:rPr>
        <w:t>Участвовать в работе съездов, конференций, совещаний, проводимых для средних медицинских работников.</w:t>
      </w:r>
    </w:p>
    <w:p w:rsidR="002B03C0" w:rsidRPr="00863708" w:rsidRDefault="002B03C0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863708">
        <w:rPr>
          <w:sz w:val="22"/>
          <w:szCs w:val="22"/>
        </w:rPr>
        <w:lastRenderedPageBreak/>
        <w:t>Участвовать в работе научных обществ, ассоциаций по профилю своей специальности, состоять членом профессиональных и общественных организаций.</w:t>
      </w:r>
    </w:p>
    <w:p w:rsidR="002B03C0" w:rsidRPr="00863708" w:rsidRDefault="002B03C0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863708">
        <w:rPr>
          <w:sz w:val="22"/>
          <w:szCs w:val="22"/>
        </w:rPr>
        <w:t>Повышать квалификацию на семинарах и учебных циклах учебных заведений последипломного  дополнительного образования.</w:t>
      </w:r>
    </w:p>
    <w:p w:rsidR="002B03C0" w:rsidRPr="00863708" w:rsidRDefault="002B03C0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863708">
        <w:rPr>
          <w:sz w:val="22"/>
          <w:szCs w:val="22"/>
        </w:rPr>
        <w:t>Вносить предложения по изменению Правил внутреннего распорядка, личного графика работы.</w:t>
      </w:r>
    </w:p>
    <w:p w:rsidR="003C684F" w:rsidRDefault="002B03C0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863708">
        <w:rPr>
          <w:sz w:val="22"/>
          <w:szCs w:val="22"/>
        </w:rPr>
        <w:t>Отстаивать свои права в соответствии с законодательством Российской Федерации.</w:t>
      </w:r>
    </w:p>
    <w:p w:rsidR="003C684F" w:rsidRDefault="003C684F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3C684F">
        <w:rPr>
          <w:sz w:val="21"/>
          <w:szCs w:val="21"/>
        </w:rPr>
        <w:t>Получать юридическую консультацию у корпоративного юриста и защиту своих прав.</w:t>
      </w:r>
    </w:p>
    <w:p w:rsidR="003C684F" w:rsidRPr="003C684F" w:rsidRDefault="003C684F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3C684F">
        <w:rPr>
          <w:sz w:val="21"/>
          <w:szCs w:val="21"/>
        </w:rPr>
        <w:t>Получать премию согласно «Положению о премировании работников» за достижение финансовых и показателей.</w:t>
      </w:r>
    </w:p>
    <w:p w:rsidR="00F47951" w:rsidRPr="00F47951" w:rsidRDefault="003C684F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3C684F">
        <w:rPr>
          <w:sz w:val="21"/>
          <w:szCs w:val="21"/>
        </w:rPr>
        <w:t>Лично общаться с генеральным директором в рамках регламентирова</w:t>
      </w:r>
      <w:r w:rsidR="00F47951">
        <w:rPr>
          <w:sz w:val="21"/>
          <w:szCs w:val="21"/>
        </w:rPr>
        <w:t>нного приема по личным вопросам.</w:t>
      </w:r>
    </w:p>
    <w:p w:rsidR="00F47951" w:rsidRDefault="00F47951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F47951">
        <w:rPr>
          <w:sz w:val="22"/>
          <w:szCs w:val="22"/>
        </w:rPr>
        <w:t>Привлекать к выполнению работ по договору на оказание услуг третьи лица или сторонние организации.</w:t>
      </w:r>
    </w:p>
    <w:p w:rsidR="00F47951" w:rsidRDefault="00F47951" w:rsidP="00646B96">
      <w:pPr>
        <w:pStyle w:val="21"/>
        <w:ind w:left="720"/>
        <w:jc w:val="both"/>
        <w:rPr>
          <w:sz w:val="22"/>
          <w:szCs w:val="22"/>
        </w:rPr>
      </w:pPr>
    </w:p>
    <w:p w:rsidR="002B03C0" w:rsidRPr="00F47951" w:rsidRDefault="002B03C0" w:rsidP="00646B96">
      <w:pPr>
        <w:pStyle w:val="21"/>
        <w:numPr>
          <w:ilvl w:val="0"/>
          <w:numId w:val="2"/>
        </w:numPr>
        <w:jc w:val="center"/>
        <w:rPr>
          <w:b/>
          <w:caps/>
          <w:sz w:val="22"/>
          <w:szCs w:val="22"/>
        </w:rPr>
      </w:pPr>
      <w:r w:rsidRPr="00F47951">
        <w:rPr>
          <w:b/>
          <w:caps/>
          <w:sz w:val="22"/>
          <w:szCs w:val="22"/>
        </w:rPr>
        <w:t>Ответст</w:t>
      </w:r>
      <w:r w:rsidR="003D38D1" w:rsidRPr="00F47951">
        <w:rPr>
          <w:b/>
          <w:caps/>
          <w:sz w:val="22"/>
          <w:szCs w:val="22"/>
        </w:rPr>
        <w:t xml:space="preserve">венность  </w:t>
      </w:r>
      <w:r w:rsidRPr="00F47951">
        <w:rPr>
          <w:b/>
          <w:caps/>
          <w:sz w:val="22"/>
          <w:szCs w:val="22"/>
        </w:rPr>
        <w:t xml:space="preserve"> </w:t>
      </w:r>
    </w:p>
    <w:p w:rsidR="002B03C0" w:rsidRPr="00085AF5" w:rsidRDefault="00F56568" w:rsidP="00F56568">
      <w:pPr>
        <w:pStyle w:val="21"/>
        <w:spacing w:before="120"/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Заместитель директора по вопросам лицензирования и безопасности медицинской деятельности </w:t>
      </w:r>
      <w:r w:rsidR="002B03C0" w:rsidRPr="00085AF5">
        <w:rPr>
          <w:b/>
          <w:sz w:val="22"/>
          <w:szCs w:val="22"/>
          <w:u w:val="single"/>
        </w:rPr>
        <w:t xml:space="preserve"> несет ответственность:</w:t>
      </w:r>
    </w:p>
    <w:p w:rsidR="002B03C0" w:rsidRPr="00863708" w:rsidRDefault="002B03C0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863708">
        <w:rPr>
          <w:sz w:val="22"/>
          <w:szCs w:val="22"/>
        </w:rPr>
        <w:t>За нечеткое и несвоевременное выполнение или неисполнение своих обязанностей, предусмотренных настоящей Инструкцией и Правилами внутреннего  трудового распорядк</w:t>
      </w:r>
      <w:proofErr w:type="gramStart"/>
      <w:r w:rsidRPr="00863708">
        <w:rPr>
          <w:sz w:val="22"/>
          <w:szCs w:val="22"/>
        </w:rPr>
        <w:t>а ООО</w:t>
      </w:r>
      <w:proofErr w:type="gramEnd"/>
      <w:r w:rsidRPr="00863708">
        <w:rPr>
          <w:sz w:val="22"/>
          <w:szCs w:val="22"/>
        </w:rPr>
        <w:t xml:space="preserve"> «УПРАВЛЕНИЕ В МЕДИЦИНЕ»; за неправильное решение вопросов, входящих в компетенцию; за правонарушения, совершенные в процессе осуществления своей деятельности в соответствии с действующим Трудовым и Гражданским Кодексом РФ. </w:t>
      </w:r>
    </w:p>
    <w:p w:rsidR="002B03C0" w:rsidRPr="00863708" w:rsidRDefault="002B03C0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863708">
        <w:rPr>
          <w:sz w:val="22"/>
          <w:szCs w:val="22"/>
        </w:rPr>
        <w:t>За правонарушения, совершенные в процессе осуществления своей деятельности, в том числе за разглашение сведений, составляющих коммерческую тайну предприятия, за распространение персональных данных клиентов и работников предприятия – в пределах, определенных действующим административным, уголовным и гражданским законодательством РФ.</w:t>
      </w:r>
    </w:p>
    <w:p w:rsidR="002B03C0" w:rsidRPr="00863708" w:rsidRDefault="002B03C0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863708">
        <w:rPr>
          <w:sz w:val="22"/>
          <w:szCs w:val="22"/>
        </w:rPr>
        <w:t>За невыполнение требований санитарно-противоэпидемического режима на предприятиях, в отношении которых  ООО «УПРАВЛЕНИЕ В МЕДИЦИНЕ» осуществляет функции управляющей кампании.</w:t>
      </w:r>
    </w:p>
    <w:p w:rsidR="002B03C0" w:rsidRPr="00863708" w:rsidRDefault="002B03C0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863708">
        <w:rPr>
          <w:sz w:val="22"/>
          <w:szCs w:val="22"/>
        </w:rPr>
        <w:t>За причинение материального ущерб</w:t>
      </w:r>
      <w:proofErr w:type="gramStart"/>
      <w:r w:rsidRPr="00863708">
        <w:rPr>
          <w:sz w:val="22"/>
          <w:szCs w:val="22"/>
        </w:rPr>
        <w:t>а ООО</w:t>
      </w:r>
      <w:proofErr w:type="gramEnd"/>
      <w:r w:rsidRPr="00863708">
        <w:rPr>
          <w:sz w:val="22"/>
          <w:szCs w:val="22"/>
        </w:rPr>
        <w:t xml:space="preserve"> «УПРАВЛЕНИЕ В МЕДИЦИНЕ» в соответствии с действующим Трудовым и Гражданским Кодексом РФ.</w:t>
      </w:r>
    </w:p>
    <w:p w:rsidR="002B03C0" w:rsidRPr="00863708" w:rsidRDefault="002B03C0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863708">
        <w:rPr>
          <w:sz w:val="22"/>
          <w:szCs w:val="22"/>
        </w:rPr>
        <w:t>За нарушение медицинской этики, деонтологии, медицинской и врачебной тайны в соответствии с действующим гражданским и уголовным кодексом.</w:t>
      </w:r>
    </w:p>
    <w:p w:rsidR="002B03C0" w:rsidRPr="00863708" w:rsidRDefault="00F56568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директора по вопросам лицензирования и безопасности медицинской деятельности</w:t>
      </w:r>
      <w:r w:rsidR="003D38D1" w:rsidRPr="00863708">
        <w:rPr>
          <w:sz w:val="22"/>
          <w:szCs w:val="22"/>
        </w:rPr>
        <w:t>, недобросовестно использующий</w:t>
      </w:r>
      <w:r w:rsidR="002B03C0" w:rsidRPr="00863708">
        <w:rPr>
          <w:sz w:val="22"/>
          <w:szCs w:val="22"/>
        </w:rPr>
        <w:t xml:space="preserve"> имущество и средств</w:t>
      </w:r>
      <w:proofErr w:type="gramStart"/>
      <w:r w:rsidR="002B03C0" w:rsidRPr="00863708">
        <w:rPr>
          <w:sz w:val="22"/>
          <w:szCs w:val="22"/>
        </w:rPr>
        <w:t>а ООО</w:t>
      </w:r>
      <w:proofErr w:type="gramEnd"/>
      <w:r w:rsidR="002B03C0" w:rsidRPr="00863708">
        <w:rPr>
          <w:sz w:val="22"/>
          <w:szCs w:val="22"/>
        </w:rPr>
        <w:t xml:space="preserve"> «УПРАВЛЕНИЕ В МЕДИЦИНЕ» в собственных интересах или в интересах, противоположных интересам учредителей, несет ответственность определенных действующим административным, уголовным и гражданским законодательством РФ.</w:t>
      </w:r>
    </w:p>
    <w:p w:rsidR="002B03C0" w:rsidRPr="00863708" w:rsidRDefault="002B03C0" w:rsidP="00646B96">
      <w:pPr>
        <w:pStyle w:val="21"/>
        <w:ind w:left="0"/>
        <w:jc w:val="both"/>
        <w:rPr>
          <w:sz w:val="22"/>
          <w:szCs w:val="22"/>
        </w:rPr>
      </w:pPr>
    </w:p>
    <w:p w:rsidR="002B03C0" w:rsidRPr="00F47951" w:rsidRDefault="002B03C0" w:rsidP="00646B96">
      <w:pPr>
        <w:pStyle w:val="21"/>
        <w:numPr>
          <w:ilvl w:val="0"/>
          <w:numId w:val="2"/>
        </w:numPr>
        <w:jc w:val="center"/>
        <w:rPr>
          <w:b/>
          <w:caps/>
          <w:sz w:val="22"/>
          <w:szCs w:val="22"/>
        </w:rPr>
      </w:pPr>
      <w:r w:rsidRPr="00F47951">
        <w:rPr>
          <w:b/>
          <w:caps/>
          <w:sz w:val="22"/>
          <w:szCs w:val="22"/>
        </w:rPr>
        <w:t>Оценк</w:t>
      </w:r>
      <w:r w:rsidR="003D38D1" w:rsidRPr="00F47951">
        <w:rPr>
          <w:b/>
          <w:caps/>
          <w:sz w:val="22"/>
          <w:szCs w:val="22"/>
        </w:rPr>
        <w:t xml:space="preserve">а деятельности </w:t>
      </w:r>
    </w:p>
    <w:p w:rsidR="002B03C0" w:rsidRPr="00863708" w:rsidRDefault="002B03C0" w:rsidP="00646B96">
      <w:pPr>
        <w:pStyle w:val="21"/>
        <w:numPr>
          <w:ilvl w:val="1"/>
          <w:numId w:val="2"/>
        </w:numPr>
        <w:jc w:val="both"/>
        <w:rPr>
          <w:sz w:val="22"/>
          <w:szCs w:val="22"/>
        </w:rPr>
      </w:pPr>
      <w:r w:rsidRPr="00863708">
        <w:rPr>
          <w:sz w:val="22"/>
          <w:szCs w:val="22"/>
        </w:rPr>
        <w:t xml:space="preserve">Проводится </w:t>
      </w:r>
      <w:r w:rsidR="003F2D71">
        <w:rPr>
          <w:sz w:val="22"/>
          <w:szCs w:val="22"/>
        </w:rPr>
        <w:t xml:space="preserve">генеральным </w:t>
      </w:r>
      <w:r w:rsidR="00135B00">
        <w:rPr>
          <w:sz w:val="22"/>
          <w:szCs w:val="22"/>
        </w:rPr>
        <w:t xml:space="preserve">директором </w:t>
      </w:r>
      <w:r w:rsidRPr="00863708">
        <w:rPr>
          <w:sz w:val="22"/>
          <w:szCs w:val="22"/>
        </w:rPr>
        <w:t>ООО «УПРАВЛЕНИЕ В МЕДИЦИНЕ» на основании следующих показателей:</w:t>
      </w:r>
    </w:p>
    <w:p w:rsidR="002B03C0" w:rsidRDefault="00135B00" w:rsidP="00646B96">
      <w:pPr>
        <w:pStyle w:val="21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Выполнение плана работ по лицензированию медицинской и  иных видов деятельности</w:t>
      </w:r>
      <w:r w:rsidR="00F47951">
        <w:rPr>
          <w:sz w:val="22"/>
          <w:szCs w:val="22"/>
        </w:rPr>
        <w:t xml:space="preserve"> – 100%</w:t>
      </w:r>
      <w:r>
        <w:rPr>
          <w:sz w:val="22"/>
          <w:szCs w:val="22"/>
        </w:rPr>
        <w:t>.</w:t>
      </w:r>
    </w:p>
    <w:p w:rsidR="00135B00" w:rsidRPr="00863708" w:rsidRDefault="00135B00" w:rsidP="00646B96">
      <w:pPr>
        <w:pStyle w:val="21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Отсутствие судебных разбирательств, штрафов</w:t>
      </w:r>
      <w:r w:rsidR="00F47951">
        <w:rPr>
          <w:sz w:val="22"/>
          <w:szCs w:val="22"/>
        </w:rPr>
        <w:t>, пеней</w:t>
      </w:r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т.ч</w:t>
      </w:r>
      <w:proofErr w:type="spellEnd"/>
      <w:r w:rsidR="00646B96">
        <w:rPr>
          <w:sz w:val="22"/>
          <w:szCs w:val="22"/>
        </w:rPr>
        <w:t>.</w:t>
      </w:r>
      <w:r>
        <w:rPr>
          <w:sz w:val="22"/>
          <w:szCs w:val="22"/>
        </w:rPr>
        <w:t xml:space="preserve"> связанных с претензиями потре</w:t>
      </w:r>
      <w:r w:rsidR="00F47951">
        <w:rPr>
          <w:sz w:val="22"/>
          <w:szCs w:val="22"/>
        </w:rPr>
        <w:t xml:space="preserve">бителей и сторонних организаций – </w:t>
      </w:r>
      <w:r w:rsidR="00AF3A10">
        <w:rPr>
          <w:sz w:val="22"/>
          <w:szCs w:val="22"/>
        </w:rPr>
        <w:t>10</w:t>
      </w:r>
      <w:r w:rsidR="00F47951">
        <w:rPr>
          <w:sz w:val="22"/>
          <w:szCs w:val="22"/>
        </w:rPr>
        <w:t>0%</w:t>
      </w:r>
    </w:p>
    <w:p w:rsidR="00135B00" w:rsidRDefault="00135B00" w:rsidP="00863708">
      <w:pPr>
        <w:pStyle w:val="21"/>
        <w:ind w:left="0"/>
        <w:jc w:val="both"/>
        <w:rPr>
          <w:sz w:val="22"/>
          <w:szCs w:val="22"/>
        </w:rPr>
      </w:pPr>
    </w:p>
    <w:p w:rsidR="00646B96" w:rsidRDefault="00646B96" w:rsidP="00863708">
      <w:pPr>
        <w:pStyle w:val="21"/>
        <w:ind w:left="0"/>
        <w:jc w:val="both"/>
        <w:rPr>
          <w:b/>
          <w:sz w:val="22"/>
          <w:szCs w:val="22"/>
        </w:rPr>
      </w:pPr>
    </w:p>
    <w:p w:rsidR="00135B00" w:rsidRPr="00135B00" w:rsidRDefault="00135B00" w:rsidP="00135B00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135B00">
        <w:rPr>
          <w:rFonts w:ascii="Times New Roman" w:hAnsi="Times New Roman" w:cs="Times New Roman"/>
          <w:b/>
        </w:rPr>
        <w:t xml:space="preserve"> должностной инструкцией </w:t>
      </w:r>
      <w:proofErr w:type="gramStart"/>
      <w:r>
        <w:rPr>
          <w:rFonts w:ascii="Times New Roman" w:hAnsi="Times New Roman" w:cs="Times New Roman"/>
          <w:b/>
        </w:rPr>
        <w:t>ознакомлена</w:t>
      </w:r>
      <w:proofErr w:type="gramEnd"/>
    </w:p>
    <w:p w:rsidR="00F47951" w:rsidRDefault="00F47951" w:rsidP="00F4795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135B0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/</w:t>
      </w:r>
      <w:r w:rsidRPr="00135B0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/</w:t>
      </w:r>
      <w:r w:rsidR="00135B00" w:rsidRPr="00135B00">
        <w:rPr>
          <w:rFonts w:ascii="Times New Roman" w:hAnsi="Times New Roman" w:cs="Times New Roman"/>
        </w:rPr>
        <w:t xml:space="preserve"> </w:t>
      </w:r>
    </w:p>
    <w:p w:rsidR="002B03C0" w:rsidRPr="00135B00" w:rsidRDefault="002B03C0" w:rsidP="00F4795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135B00">
        <w:rPr>
          <w:rFonts w:ascii="Times New Roman" w:hAnsi="Times New Roman" w:cs="Times New Roman"/>
        </w:rPr>
        <w:t>«_____»_____________</w:t>
      </w:r>
      <w:r w:rsidR="00F56568">
        <w:rPr>
          <w:rFonts w:ascii="Times New Roman" w:hAnsi="Times New Roman" w:cs="Times New Roman"/>
        </w:rPr>
        <w:t>_____</w:t>
      </w:r>
      <w:r w:rsidRPr="00135B00">
        <w:rPr>
          <w:rFonts w:ascii="Times New Roman" w:hAnsi="Times New Roman" w:cs="Times New Roman"/>
        </w:rPr>
        <w:t>20</w:t>
      </w:r>
      <w:r w:rsidR="00F56568">
        <w:rPr>
          <w:rFonts w:ascii="Times New Roman" w:hAnsi="Times New Roman" w:cs="Times New Roman"/>
        </w:rPr>
        <w:t>15</w:t>
      </w:r>
      <w:r w:rsidRPr="00135B00">
        <w:rPr>
          <w:rFonts w:ascii="Times New Roman" w:hAnsi="Times New Roman" w:cs="Times New Roman"/>
        </w:rPr>
        <w:t xml:space="preserve">г.                                    </w:t>
      </w:r>
      <w:r w:rsidR="00135B00">
        <w:rPr>
          <w:rFonts w:ascii="Times New Roman" w:hAnsi="Times New Roman" w:cs="Times New Roman"/>
        </w:rPr>
        <w:tab/>
      </w:r>
      <w:r w:rsidR="00135B00">
        <w:rPr>
          <w:rFonts w:ascii="Times New Roman" w:hAnsi="Times New Roman" w:cs="Times New Roman"/>
        </w:rPr>
        <w:tab/>
      </w:r>
    </w:p>
    <w:p w:rsidR="00D076F0" w:rsidRPr="00863708" w:rsidRDefault="00D076F0" w:rsidP="00863708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b/>
          <w:bCs/>
          <w:color w:val="373737"/>
        </w:rPr>
      </w:pPr>
    </w:p>
    <w:p w:rsidR="00D076F0" w:rsidRDefault="00D076F0" w:rsidP="00863708">
      <w:pPr>
        <w:shd w:val="clear" w:color="auto" w:fill="FFFFFF"/>
        <w:spacing w:after="0" w:line="240" w:lineRule="auto"/>
        <w:ind w:left="840"/>
        <w:rPr>
          <w:rFonts w:ascii="Tahoma" w:eastAsia="Times New Roman" w:hAnsi="Tahoma" w:cs="Tahoma"/>
          <w:b/>
          <w:bCs/>
          <w:color w:val="373737"/>
          <w:sz w:val="18"/>
          <w:szCs w:val="18"/>
        </w:rPr>
      </w:pPr>
    </w:p>
    <w:sectPr w:rsidR="00D076F0" w:rsidSect="003C684F">
      <w:pgSz w:w="11906" w:h="16838"/>
      <w:pgMar w:top="709" w:right="567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508"/>
    <w:multiLevelType w:val="multilevel"/>
    <w:tmpl w:val="18FA7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FC4505"/>
    <w:multiLevelType w:val="hybridMultilevel"/>
    <w:tmpl w:val="2F483CE4"/>
    <w:lvl w:ilvl="0" w:tplc="998AEECE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39CD"/>
    <w:multiLevelType w:val="hybridMultilevel"/>
    <w:tmpl w:val="44246A78"/>
    <w:lvl w:ilvl="0" w:tplc="F470F74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11B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032017"/>
    <w:multiLevelType w:val="multilevel"/>
    <w:tmpl w:val="9DAAFD02"/>
    <w:lvl w:ilvl="0">
      <w:start w:val="1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485DAD"/>
    <w:multiLevelType w:val="multilevel"/>
    <w:tmpl w:val="0196424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544F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903DAC"/>
    <w:multiLevelType w:val="multilevel"/>
    <w:tmpl w:val="D6C865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A3342E"/>
    <w:multiLevelType w:val="hybridMultilevel"/>
    <w:tmpl w:val="E7680BD4"/>
    <w:lvl w:ilvl="0" w:tplc="0152107C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27C7E"/>
    <w:multiLevelType w:val="hybridMultilevel"/>
    <w:tmpl w:val="7E6A2226"/>
    <w:lvl w:ilvl="0" w:tplc="403A8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AD753B"/>
    <w:multiLevelType w:val="multilevel"/>
    <w:tmpl w:val="6CD80B0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C0"/>
    <w:rsid w:val="00085AF5"/>
    <w:rsid w:val="000D007D"/>
    <w:rsid w:val="000F6676"/>
    <w:rsid w:val="00106FE8"/>
    <w:rsid w:val="001343C2"/>
    <w:rsid w:val="00135B00"/>
    <w:rsid w:val="00166E4E"/>
    <w:rsid w:val="00194CD5"/>
    <w:rsid w:val="001E3F15"/>
    <w:rsid w:val="001F7782"/>
    <w:rsid w:val="00282FCF"/>
    <w:rsid w:val="002A196A"/>
    <w:rsid w:val="002B03C0"/>
    <w:rsid w:val="002C4BA2"/>
    <w:rsid w:val="00366136"/>
    <w:rsid w:val="003B6169"/>
    <w:rsid w:val="003C20C6"/>
    <w:rsid w:val="003C684F"/>
    <w:rsid w:val="003D38D1"/>
    <w:rsid w:val="003F2D71"/>
    <w:rsid w:val="00461529"/>
    <w:rsid w:val="005128C7"/>
    <w:rsid w:val="0057175C"/>
    <w:rsid w:val="00586FF8"/>
    <w:rsid w:val="005F13F3"/>
    <w:rsid w:val="006466D7"/>
    <w:rsid w:val="00646B96"/>
    <w:rsid w:val="00657744"/>
    <w:rsid w:val="006C1244"/>
    <w:rsid w:val="006C1342"/>
    <w:rsid w:val="00801433"/>
    <w:rsid w:val="00841D57"/>
    <w:rsid w:val="00855D13"/>
    <w:rsid w:val="00863708"/>
    <w:rsid w:val="008B2E91"/>
    <w:rsid w:val="00A73A6F"/>
    <w:rsid w:val="00A73DF9"/>
    <w:rsid w:val="00AC03BA"/>
    <w:rsid w:val="00AC19CA"/>
    <w:rsid w:val="00AD721D"/>
    <w:rsid w:val="00AF3A10"/>
    <w:rsid w:val="00B60C36"/>
    <w:rsid w:val="00B62C98"/>
    <w:rsid w:val="00B75B29"/>
    <w:rsid w:val="00B9712C"/>
    <w:rsid w:val="00BC3A32"/>
    <w:rsid w:val="00C3290C"/>
    <w:rsid w:val="00D076F0"/>
    <w:rsid w:val="00DE3406"/>
    <w:rsid w:val="00E02D1A"/>
    <w:rsid w:val="00E3309D"/>
    <w:rsid w:val="00E77EC7"/>
    <w:rsid w:val="00EC0410"/>
    <w:rsid w:val="00F44E15"/>
    <w:rsid w:val="00F47951"/>
    <w:rsid w:val="00F56568"/>
    <w:rsid w:val="00F567FF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03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3C0"/>
    <w:rPr>
      <w:rFonts w:ascii="Times New Roman" w:eastAsia="Times New Roman" w:hAnsi="Times New Roman" w:cs="Times New Roman"/>
      <w:b/>
      <w:sz w:val="23"/>
      <w:szCs w:val="20"/>
    </w:rPr>
  </w:style>
  <w:style w:type="paragraph" w:styleId="21">
    <w:name w:val="Body Text Indent 2"/>
    <w:basedOn w:val="a"/>
    <w:link w:val="22"/>
    <w:rsid w:val="002B03C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2B03C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2B03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B03C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567F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971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9712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03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3C0"/>
    <w:rPr>
      <w:rFonts w:ascii="Times New Roman" w:eastAsia="Times New Roman" w:hAnsi="Times New Roman" w:cs="Times New Roman"/>
      <w:b/>
      <w:sz w:val="23"/>
      <w:szCs w:val="20"/>
    </w:rPr>
  </w:style>
  <w:style w:type="paragraph" w:styleId="21">
    <w:name w:val="Body Text Indent 2"/>
    <w:basedOn w:val="a"/>
    <w:link w:val="22"/>
    <w:rsid w:val="002B03C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2B03C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2B03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B03C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567F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971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971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793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564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6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8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91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379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41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6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Шамшурина Е.Г.</cp:lastModifiedBy>
  <cp:revision>7</cp:revision>
  <cp:lastPrinted>2015-03-02T09:54:00Z</cp:lastPrinted>
  <dcterms:created xsi:type="dcterms:W3CDTF">2015-03-02T09:55:00Z</dcterms:created>
  <dcterms:modified xsi:type="dcterms:W3CDTF">2015-03-06T04:19:00Z</dcterms:modified>
</cp:coreProperties>
</file>