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CA" w:rsidRPr="005F49EE" w:rsidRDefault="000358CA" w:rsidP="000358CA">
      <w:pPr>
        <w:pStyle w:val="2"/>
        <w:rPr>
          <w:sz w:val="28"/>
          <w:szCs w:val="28"/>
        </w:rPr>
      </w:pPr>
      <w:r w:rsidRPr="005F49EE">
        <w:rPr>
          <w:sz w:val="28"/>
          <w:szCs w:val="28"/>
        </w:rPr>
        <w:t>Общество с ограниченной ответственностью</w:t>
      </w:r>
    </w:p>
    <w:tbl>
      <w:tblPr>
        <w:tblW w:w="10502" w:type="dxa"/>
        <w:tblInd w:w="-46" w:type="dxa"/>
        <w:tblLook w:val="04A0" w:firstRow="1" w:lastRow="0" w:firstColumn="1" w:lastColumn="0" w:noHBand="0" w:noVBand="1"/>
      </w:tblPr>
      <w:tblGrid>
        <w:gridCol w:w="6348"/>
        <w:gridCol w:w="4154"/>
      </w:tblGrid>
      <w:tr w:rsidR="00F0520A" w:rsidRPr="005F49EE" w:rsidTr="00BF6068">
        <w:trPr>
          <w:trHeight w:val="399"/>
        </w:trPr>
        <w:tc>
          <w:tcPr>
            <w:tcW w:w="10502" w:type="dxa"/>
            <w:gridSpan w:val="2"/>
            <w:hideMark/>
          </w:tcPr>
          <w:p w:rsidR="00F0520A" w:rsidRPr="00BF6068" w:rsidRDefault="000358CA" w:rsidP="00BF6068">
            <w:pPr>
              <w:pStyle w:val="2"/>
              <w:spacing w:line="276" w:lineRule="auto"/>
              <w:rPr>
                <w:caps/>
                <w:sz w:val="28"/>
                <w:szCs w:val="28"/>
              </w:rPr>
            </w:pPr>
            <w:r w:rsidRPr="00BF6068">
              <w:rPr>
                <w:bCs w:val="0"/>
                <w:caps/>
                <w:sz w:val="28"/>
                <w:szCs w:val="28"/>
              </w:rPr>
              <w:t>«Управление в медицине»</w:t>
            </w:r>
          </w:p>
        </w:tc>
      </w:tr>
      <w:tr w:rsidR="00317AAB" w:rsidRPr="00B734FD" w:rsidTr="00BF6068">
        <w:trPr>
          <w:trHeight w:val="1979"/>
        </w:trPr>
        <w:tc>
          <w:tcPr>
            <w:tcW w:w="6348" w:type="dxa"/>
          </w:tcPr>
          <w:p w:rsidR="00317AAB" w:rsidRPr="00B734FD" w:rsidRDefault="00317AAB" w:rsidP="00F05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0520A" w:rsidRPr="00B734FD" w:rsidRDefault="00F0520A" w:rsidP="00F0520A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  <w:p w:rsidR="00317AAB" w:rsidRPr="00B20393" w:rsidRDefault="00317AAB" w:rsidP="00B734FD">
            <w:pPr>
              <w:pStyle w:val="1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B20393">
              <w:rPr>
                <w:sz w:val="26"/>
                <w:szCs w:val="26"/>
              </w:rPr>
              <w:t>ДОЛЖНОСТНАЯ ИНСТРУКЦИЯ</w:t>
            </w:r>
          </w:p>
          <w:p w:rsidR="00317AAB" w:rsidRPr="00B20393" w:rsidRDefault="00317AAB" w:rsidP="00B734FD">
            <w:pPr>
              <w:pStyle w:val="1"/>
              <w:spacing w:before="0" w:beforeAutospacing="0" w:after="0" w:afterAutospacing="0" w:line="360" w:lineRule="auto"/>
              <w:rPr>
                <w:sz w:val="26"/>
                <w:szCs w:val="26"/>
              </w:rPr>
            </w:pPr>
            <w:r w:rsidRPr="00B20393">
              <w:rPr>
                <w:sz w:val="26"/>
                <w:szCs w:val="26"/>
              </w:rPr>
              <w:t>ДИРЕКТОРА ПО ПЕРСОНАЛУ</w:t>
            </w:r>
          </w:p>
          <w:p w:rsidR="00317AAB" w:rsidRPr="00B734FD" w:rsidRDefault="00317AAB" w:rsidP="00F0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4" w:type="dxa"/>
          </w:tcPr>
          <w:p w:rsidR="00317AAB" w:rsidRPr="00B734FD" w:rsidRDefault="00317AAB" w:rsidP="00F05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734FD" w:rsidRPr="00B734FD" w:rsidRDefault="00B734FD" w:rsidP="00F05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7AAB" w:rsidRPr="00B734FD" w:rsidRDefault="00317AAB" w:rsidP="00F0520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  <w:r w:rsidR="00B734FD" w:rsidRPr="00B734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17AAB" w:rsidRPr="008079E8" w:rsidRDefault="00317AAB" w:rsidP="00F0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 _____________/</w:t>
            </w:r>
            <w:proofErr w:type="spellStart"/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>О.В.Чигринец</w:t>
            </w:r>
            <w:proofErr w:type="spellEnd"/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317AAB" w:rsidRPr="008079E8" w:rsidRDefault="00317AAB" w:rsidP="00F05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17AAB" w:rsidRPr="00B734FD" w:rsidRDefault="00317AAB" w:rsidP="0018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F7583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182B5D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DF758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8079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</w:tbl>
    <w:p w:rsidR="00B734FD" w:rsidRDefault="00B734FD" w:rsidP="00F052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BF6068" w:rsidRDefault="00BF6068" w:rsidP="00F0520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</w:rPr>
      </w:pPr>
    </w:p>
    <w:p w:rsidR="00BF6068" w:rsidRPr="00BF6068" w:rsidRDefault="00BF6068" w:rsidP="00BF6068">
      <w:pPr>
        <w:autoSpaceDE w:val="0"/>
        <w:autoSpaceDN w:val="0"/>
        <w:adjustRightInd w:val="0"/>
        <w:ind w:firstLine="425"/>
        <w:jc w:val="both"/>
        <w:rPr>
          <w:rFonts w:ascii="Times New Roman" w:hAnsi="Times New Roman" w:cs="Times New Roman"/>
          <w:snapToGrid w:val="0"/>
          <w:sz w:val="21"/>
          <w:szCs w:val="21"/>
        </w:rPr>
      </w:pPr>
      <w:r w:rsidRPr="00BF6068">
        <w:rPr>
          <w:rFonts w:ascii="Times New Roman" w:hAnsi="Times New Roman" w:cs="Times New Roman"/>
          <w:snapToGrid w:val="0"/>
          <w:sz w:val="21"/>
          <w:szCs w:val="21"/>
        </w:rPr>
        <w:t>Настоящая должностная инструкция разработана на основании трудового договора в соответствии с положениями Трудового кодекса РФ, закона РФ «Об обществах с ограниченной ответственностью» и Устав</w:t>
      </w:r>
      <w:proofErr w:type="gramStart"/>
      <w:r w:rsidRPr="00BF6068">
        <w:rPr>
          <w:rFonts w:ascii="Times New Roman" w:hAnsi="Times New Roman" w:cs="Times New Roman"/>
          <w:snapToGrid w:val="0"/>
          <w:sz w:val="21"/>
          <w:szCs w:val="21"/>
        </w:rPr>
        <w:t>а ООО</w:t>
      </w:r>
      <w:proofErr w:type="gramEnd"/>
      <w:r w:rsidRPr="00BF6068">
        <w:rPr>
          <w:rFonts w:ascii="Times New Roman" w:hAnsi="Times New Roman" w:cs="Times New Roman"/>
          <w:snapToGrid w:val="0"/>
          <w:sz w:val="21"/>
          <w:szCs w:val="21"/>
        </w:rPr>
        <w:t xml:space="preserve"> «УПРАВЛЕНИЕ В МЕДИЦИНЕ»,</w:t>
      </w:r>
      <w:r w:rsidRPr="00BF6068">
        <w:rPr>
          <w:rFonts w:ascii="Times New Roman" w:hAnsi="Times New Roman" w:cs="Times New Roman"/>
          <w:sz w:val="21"/>
          <w:szCs w:val="21"/>
        </w:rPr>
        <w:t xml:space="preserve"> которая определяет должностные обязанности, права, ответственность и оценку деятельности директора по персоналу ООО «Управление в медицине».</w:t>
      </w:r>
    </w:p>
    <w:p w:rsidR="00B734FD" w:rsidRPr="00BF6068" w:rsidRDefault="00B734FD" w:rsidP="00B734FD">
      <w:pPr>
        <w:pStyle w:val="a3"/>
        <w:spacing w:before="0" w:beforeAutospacing="0" w:after="0" w:afterAutospacing="0"/>
        <w:jc w:val="center"/>
        <w:rPr>
          <w:rStyle w:val="a4"/>
          <w:caps/>
          <w:sz w:val="21"/>
          <w:szCs w:val="21"/>
        </w:rPr>
      </w:pPr>
      <w:bookmarkStart w:id="0" w:name="_GoBack"/>
      <w:bookmarkEnd w:id="0"/>
    </w:p>
    <w:p w:rsidR="009F37B8" w:rsidRPr="00BF6068" w:rsidRDefault="009F37B8" w:rsidP="00B734FD">
      <w:pPr>
        <w:pStyle w:val="a3"/>
        <w:spacing w:before="0" w:beforeAutospacing="0" w:after="0" w:afterAutospacing="0"/>
        <w:jc w:val="center"/>
        <w:rPr>
          <w:caps/>
          <w:sz w:val="21"/>
          <w:szCs w:val="21"/>
        </w:rPr>
      </w:pPr>
      <w:r w:rsidRPr="00BF6068">
        <w:rPr>
          <w:rStyle w:val="a4"/>
          <w:caps/>
          <w:sz w:val="21"/>
          <w:szCs w:val="21"/>
        </w:rPr>
        <w:t>1. Общие положения</w:t>
      </w:r>
    </w:p>
    <w:p w:rsidR="001722A0" w:rsidRPr="00BF6068" w:rsidRDefault="009F37B8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1.1. </w:t>
      </w:r>
      <w:r w:rsidR="001722A0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>Директор по персоналу относ</w:t>
      </w:r>
      <w:r w:rsidR="001722A0" w:rsidRPr="00BF6068">
        <w:rPr>
          <w:sz w:val="21"/>
          <w:szCs w:val="21"/>
        </w:rPr>
        <w:t>ится к категории руководителей.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1.2. 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Директор по персоналу назначается на должность и освобождается от нее пр</w:t>
      </w:r>
      <w:r w:rsidRPr="00BF6068">
        <w:rPr>
          <w:sz w:val="21"/>
          <w:szCs w:val="21"/>
        </w:rPr>
        <w:t xml:space="preserve">иказом генерального директора. </w:t>
      </w:r>
    </w:p>
    <w:p w:rsidR="00BF6068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1.3.</w:t>
      </w:r>
      <w:r w:rsidRPr="00BF6068">
        <w:rPr>
          <w:sz w:val="21"/>
          <w:szCs w:val="21"/>
        </w:rPr>
        <w:tab/>
      </w:r>
      <w:r w:rsidR="00BF6068" w:rsidRPr="00BF6068">
        <w:rPr>
          <w:sz w:val="21"/>
          <w:szCs w:val="21"/>
        </w:rPr>
        <w:t xml:space="preserve">На должность директора по персоналу назначается лицо, имеющее высшее профессиональное образование и стаж работы по организации управления кадров не менее трех лет. </w:t>
      </w:r>
    </w:p>
    <w:p w:rsidR="001722A0" w:rsidRPr="00BF6068" w:rsidRDefault="00BF6068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1.4.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Директор по персоналу подчиняется непосред</w:t>
      </w:r>
      <w:r w:rsidR="001722A0" w:rsidRPr="00BF6068">
        <w:rPr>
          <w:sz w:val="21"/>
          <w:szCs w:val="21"/>
        </w:rPr>
        <w:t>ственно генеральному директору.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</w:t>
      </w:r>
      <w:r w:rsidR="00BF6068" w:rsidRPr="00BF6068">
        <w:rPr>
          <w:sz w:val="21"/>
          <w:szCs w:val="21"/>
        </w:rPr>
        <w:t>5</w:t>
      </w:r>
      <w:r w:rsidRPr="00BF6068">
        <w:rPr>
          <w:sz w:val="21"/>
          <w:szCs w:val="21"/>
        </w:rPr>
        <w:t>.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На время отсутствия директора по персоналу его права и обязанности выполняет </w:t>
      </w:r>
      <w:r w:rsidR="00C82B5E" w:rsidRPr="00BF6068">
        <w:rPr>
          <w:sz w:val="21"/>
          <w:szCs w:val="21"/>
        </w:rPr>
        <w:t>менеджер по персоналу.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1.6.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Дирек</w:t>
      </w:r>
      <w:r w:rsidRPr="00BF6068">
        <w:rPr>
          <w:sz w:val="21"/>
          <w:szCs w:val="21"/>
        </w:rPr>
        <w:t>тор по персоналу должен знать: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трудовое законод</w:t>
      </w:r>
      <w:r w:rsidRPr="00BF6068">
        <w:rPr>
          <w:sz w:val="21"/>
          <w:szCs w:val="21"/>
        </w:rPr>
        <w:t>ательство Российской Федерации;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 законодательство и нормативные акты </w:t>
      </w:r>
      <w:r w:rsidRPr="00BF6068">
        <w:rPr>
          <w:sz w:val="21"/>
          <w:szCs w:val="21"/>
        </w:rPr>
        <w:t>по вопросам выполняемой работы;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современные ко</w:t>
      </w:r>
      <w:r w:rsidRPr="00BF6068">
        <w:rPr>
          <w:sz w:val="21"/>
          <w:szCs w:val="21"/>
        </w:rPr>
        <w:t xml:space="preserve">нцепции управления персоналом;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 миссию и стратегию развития компани</w:t>
      </w:r>
      <w:r w:rsidRPr="00BF6068">
        <w:rPr>
          <w:sz w:val="21"/>
          <w:szCs w:val="21"/>
        </w:rPr>
        <w:t xml:space="preserve">и, ее цели и задачи;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структуру компании, штатную расстановку ка</w:t>
      </w:r>
      <w:r w:rsidRPr="00BF6068">
        <w:rPr>
          <w:sz w:val="21"/>
          <w:szCs w:val="21"/>
        </w:rPr>
        <w:t xml:space="preserve">дров, потребности в персонале;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стр</w:t>
      </w:r>
      <w:r w:rsidRPr="00BF6068">
        <w:rPr>
          <w:sz w:val="21"/>
          <w:szCs w:val="21"/>
        </w:rPr>
        <w:t>уктуру управления предприятием;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тенденции и технологии в области </w:t>
      </w:r>
      <w:r w:rsidRPr="00BF6068">
        <w:rPr>
          <w:sz w:val="21"/>
          <w:szCs w:val="21"/>
        </w:rPr>
        <w:t xml:space="preserve">подбора и адаптации персонала;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формы оплаты труда, принципы разработки систем мотив</w:t>
      </w:r>
      <w:r w:rsidRPr="00BF6068">
        <w:rPr>
          <w:sz w:val="21"/>
          <w:szCs w:val="21"/>
        </w:rPr>
        <w:t xml:space="preserve">ации персонала;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современные принципы и технологии построения сист</w:t>
      </w:r>
      <w:r w:rsidRPr="00BF6068">
        <w:rPr>
          <w:sz w:val="21"/>
          <w:szCs w:val="21"/>
        </w:rPr>
        <w:t>емы компенсаций в организации;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современные принципы постр</w:t>
      </w:r>
      <w:r w:rsidRPr="00BF6068">
        <w:rPr>
          <w:sz w:val="21"/>
          <w:szCs w:val="21"/>
        </w:rPr>
        <w:t xml:space="preserve">оения компенсационных пакетов;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методы оц</w:t>
      </w:r>
      <w:r w:rsidRPr="00BF6068">
        <w:rPr>
          <w:sz w:val="21"/>
          <w:szCs w:val="21"/>
        </w:rPr>
        <w:t xml:space="preserve">енки и аттестации сотрудников;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формы и методы обучения и повышения квалификации и </w:t>
      </w:r>
      <w:r w:rsidRPr="00BF6068">
        <w:rPr>
          <w:sz w:val="21"/>
          <w:szCs w:val="21"/>
        </w:rPr>
        <w:t xml:space="preserve">развития персонала;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методы планирования и ротации персонала, формирования</w:t>
      </w:r>
      <w:r w:rsidRPr="00BF6068">
        <w:rPr>
          <w:sz w:val="21"/>
          <w:szCs w:val="21"/>
        </w:rPr>
        <w:t xml:space="preserve"> и развития кадрового резерва;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особенности документооборота в организации и осно</w:t>
      </w:r>
      <w:r w:rsidRPr="00BF6068">
        <w:rPr>
          <w:sz w:val="21"/>
          <w:szCs w:val="21"/>
        </w:rPr>
        <w:t>вы кадрового делопроизводства;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порядок разработк</w:t>
      </w:r>
      <w:r w:rsidRPr="00BF6068">
        <w:rPr>
          <w:sz w:val="21"/>
          <w:szCs w:val="21"/>
        </w:rPr>
        <w:t xml:space="preserve">и локальных нормативных актов;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порядок составления </w:t>
      </w:r>
      <w:r w:rsidRPr="00BF6068">
        <w:rPr>
          <w:sz w:val="21"/>
          <w:szCs w:val="21"/>
        </w:rPr>
        <w:t xml:space="preserve">отчетности по движению кадров;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ос</w:t>
      </w:r>
      <w:r w:rsidRPr="00BF6068">
        <w:rPr>
          <w:sz w:val="21"/>
          <w:szCs w:val="21"/>
        </w:rPr>
        <w:t xml:space="preserve">новы менеджмента и маркетинга;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основы психологии и социологии тру</w:t>
      </w:r>
      <w:r w:rsidRPr="00BF6068">
        <w:rPr>
          <w:sz w:val="21"/>
          <w:szCs w:val="21"/>
        </w:rPr>
        <w:t>да;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  <w:t xml:space="preserve"> этику делового общения; 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1.7.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Директор по персоналу руково</w:t>
      </w:r>
      <w:r w:rsidRPr="00BF6068">
        <w:rPr>
          <w:sz w:val="21"/>
          <w:szCs w:val="21"/>
        </w:rPr>
        <w:t>дствуется в своей деятельности: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  <w:t>законодательными актами РФ;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Уставом компании, Правилами внутреннег</w:t>
      </w:r>
      <w:r w:rsidRPr="00BF6068">
        <w:rPr>
          <w:sz w:val="21"/>
          <w:szCs w:val="21"/>
        </w:rPr>
        <w:t>о трудового р</w:t>
      </w:r>
      <w:r w:rsidR="00551022">
        <w:rPr>
          <w:sz w:val="21"/>
          <w:szCs w:val="21"/>
        </w:rPr>
        <w:t xml:space="preserve">аспорядка, другими нормативными </w:t>
      </w:r>
      <w:r w:rsidRPr="00BF6068">
        <w:rPr>
          <w:sz w:val="21"/>
          <w:szCs w:val="21"/>
        </w:rPr>
        <w:t>актами компании;</w:t>
      </w:r>
    </w:p>
    <w:p w:rsidR="001722A0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приказам</w:t>
      </w:r>
      <w:r w:rsidRPr="00BF6068">
        <w:rPr>
          <w:sz w:val="21"/>
          <w:szCs w:val="21"/>
        </w:rPr>
        <w:t>и и распоряжениями руководства;</w:t>
      </w:r>
    </w:p>
    <w:p w:rsidR="00317AAB" w:rsidRPr="00BF6068" w:rsidRDefault="001722A0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-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настоящей должностной инструкцией.</w:t>
      </w:r>
    </w:p>
    <w:p w:rsidR="00C82B5E" w:rsidRPr="00EF21B1" w:rsidRDefault="00C82B5E" w:rsidP="00551022">
      <w:pPr>
        <w:pStyle w:val="a3"/>
        <w:spacing w:before="0" w:beforeAutospacing="0" w:after="0" w:afterAutospacing="0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1.8.</w:t>
      </w:r>
      <w:r w:rsidRPr="00BF6068">
        <w:rPr>
          <w:sz w:val="21"/>
          <w:szCs w:val="21"/>
        </w:rPr>
        <w:tab/>
        <w:t xml:space="preserve">В подчинении директора по персоналу находятся: менеджер по персоналу, </w:t>
      </w:r>
      <w:r w:rsidR="0056411F">
        <w:rPr>
          <w:sz w:val="21"/>
          <w:szCs w:val="21"/>
        </w:rPr>
        <w:t xml:space="preserve">менеджер по </w:t>
      </w:r>
      <w:r w:rsidR="00EF21B1">
        <w:rPr>
          <w:sz w:val="21"/>
          <w:szCs w:val="21"/>
        </w:rPr>
        <w:t>обучению и корпоративной работе, специалист по подбору и найму персонала.</w:t>
      </w:r>
    </w:p>
    <w:p w:rsidR="00936245" w:rsidRDefault="00A37864" w:rsidP="00551022">
      <w:pPr>
        <w:pStyle w:val="21"/>
        <w:ind w:left="567" w:hanging="567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1.9.</w:t>
      </w:r>
      <w:r w:rsidRPr="00BF6068">
        <w:rPr>
          <w:sz w:val="21"/>
          <w:szCs w:val="21"/>
        </w:rPr>
        <w:tab/>
        <w:t>Для работы в программе ДНК-офис директору по персоналу – назначается «роль дос</w:t>
      </w:r>
      <w:r w:rsidR="00936245">
        <w:rPr>
          <w:sz w:val="21"/>
          <w:szCs w:val="21"/>
        </w:rPr>
        <w:t>тупа» - «Директор по персоналу»</w:t>
      </w:r>
    </w:p>
    <w:p w:rsidR="00936245" w:rsidRPr="00936245" w:rsidRDefault="00936245" w:rsidP="00551022">
      <w:pPr>
        <w:pStyle w:val="21"/>
        <w:ind w:left="567" w:hanging="567"/>
        <w:jc w:val="both"/>
        <w:rPr>
          <w:sz w:val="21"/>
          <w:szCs w:val="21"/>
        </w:rPr>
      </w:pPr>
      <w:r>
        <w:rPr>
          <w:sz w:val="21"/>
          <w:szCs w:val="21"/>
        </w:rPr>
        <w:t>1.10.</w:t>
      </w:r>
      <w:r>
        <w:rPr>
          <w:sz w:val="21"/>
          <w:szCs w:val="21"/>
        </w:rPr>
        <w:tab/>
      </w:r>
      <w:r w:rsidRPr="003B3198">
        <w:rPr>
          <w:color w:val="000000"/>
          <w:sz w:val="22"/>
          <w:szCs w:val="22"/>
        </w:rPr>
        <w:t xml:space="preserve">Функциональные обязанности и компетенции </w:t>
      </w:r>
      <w:r>
        <w:rPr>
          <w:color w:val="000000"/>
          <w:sz w:val="22"/>
          <w:szCs w:val="22"/>
        </w:rPr>
        <w:t xml:space="preserve">директора по </w:t>
      </w:r>
      <w:r w:rsidRPr="003B3198">
        <w:rPr>
          <w:color w:val="000000"/>
          <w:sz w:val="22"/>
          <w:szCs w:val="22"/>
        </w:rPr>
        <w:t>персоналу распространяются также на все юридические лица, в отношении которых ООО «УПРАВЛЕНИЕ В МЕДИЦИНЕ» осуществляет функции управляющей компании.</w:t>
      </w:r>
    </w:p>
    <w:p w:rsidR="00936245" w:rsidRDefault="00936245" w:rsidP="00BF6068">
      <w:pPr>
        <w:pStyle w:val="21"/>
        <w:ind w:left="851" w:hanging="491"/>
        <w:jc w:val="both"/>
        <w:rPr>
          <w:sz w:val="21"/>
          <w:szCs w:val="21"/>
        </w:rPr>
      </w:pPr>
    </w:p>
    <w:p w:rsidR="009F37B8" w:rsidRPr="001C0DED" w:rsidRDefault="009F37B8" w:rsidP="00BF6068">
      <w:pPr>
        <w:pStyle w:val="a3"/>
        <w:spacing w:before="0" w:beforeAutospacing="0" w:after="0" w:afterAutospacing="0"/>
        <w:jc w:val="center"/>
        <w:rPr>
          <w:rStyle w:val="a4"/>
          <w:sz w:val="21"/>
          <w:szCs w:val="21"/>
        </w:rPr>
      </w:pPr>
      <w:r w:rsidRPr="00BF6068">
        <w:rPr>
          <w:rStyle w:val="a4"/>
          <w:sz w:val="21"/>
          <w:szCs w:val="21"/>
        </w:rPr>
        <w:t xml:space="preserve">2. </w:t>
      </w:r>
      <w:r w:rsidR="001C0DED">
        <w:rPr>
          <w:rStyle w:val="a4"/>
          <w:sz w:val="21"/>
          <w:szCs w:val="21"/>
        </w:rPr>
        <w:t>ФУНКЦИИ</w:t>
      </w:r>
    </w:p>
    <w:p w:rsidR="00C82B5E" w:rsidRPr="00551022" w:rsidRDefault="00C82B5E" w:rsidP="00BF6068">
      <w:pPr>
        <w:pStyle w:val="a3"/>
        <w:spacing w:before="0" w:beforeAutospacing="0" w:after="0" w:afterAutospacing="0"/>
        <w:rPr>
          <w:rStyle w:val="a4"/>
          <w:sz w:val="21"/>
          <w:szCs w:val="21"/>
          <w:u w:val="single"/>
        </w:rPr>
      </w:pPr>
      <w:r w:rsidRPr="00551022">
        <w:rPr>
          <w:rStyle w:val="a4"/>
          <w:sz w:val="21"/>
          <w:szCs w:val="21"/>
          <w:u w:val="single"/>
        </w:rPr>
        <w:t xml:space="preserve">Задачи: </w:t>
      </w:r>
    </w:p>
    <w:p w:rsidR="00C82B5E" w:rsidRDefault="001C0DED" w:rsidP="00C87696">
      <w:pPr>
        <w:pStyle w:val="a3"/>
        <w:spacing w:before="0" w:beforeAutospacing="0" w:after="0" w:afterAutospacing="0"/>
        <w:rPr>
          <w:rStyle w:val="a4"/>
          <w:b w:val="0"/>
          <w:sz w:val="21"/>
          <w:szCs w:val="21"/>
        </w:rPr>
      </w:pPr>
      <w:r>
        <w:rPr>
          <w:rStyle w:val="a4"/>
          <w:b w:val="0"/>
          <w:sz w:val="21"/>
          <w:szCs w:val="21"/>
        </w:rPr>
        <w:t>2.1.</w:t>
      </w:r>
      <w:r>
        <w:rPr>
          <w:rStyle w:val="a4"/>
          <w:b w:val="0"/>
          <w:sz w:val="21"/>
          <w:szCs w:val="21"/>
        </w:rPr>
        <w:tab/>
        <w:t xml:space="preserve">Обеспечение </w:t>
      </w:r>
      <w:proofErr w:type="spellStart"/>
      <w:r>
        <w:rPr>
          <w:rStyle w:val="a4"/>
          <w:b w:val="0"/>
          <w:sz w:val="21"/>
          <w:szCs w:val="21"/>
        </w:rPr>
        <w:t>выкоэффективным</w:t>
      </w:r>
      <w:proofErr w:type="spellEnd"/>
      <w:r>
        <w:rPr>
          <w:rStyle w:val="a4"/>
          <w:b w:val="0"/>
          <w:sz w:val="21"/>
          <w:szCs w:val="21"/>
        </w:rPr>
        <w:t xml:space="preserve"> персоналом.</w:t>
      </w:r>
    </w:p>
    <w:p w:rsidR="001C0DED" w:rsidRDefault="001C0DED" w:rsidP="00C87696">
      <w:pPr>
        <w:pStyle w:val="a3"/>
        <w:spacing w:before="0" w:beforeAutospacing="0" w:after="0" w:afterAutospacing="0"/>
        <w:rPr>
          <w:rStyle w:val="a4"/>
          <w:b w:val="0"/>
          <w:sz w:val="21"/>
          <w:szCs w:val="21"/>
        </w:rPr>
      </w:pPr>
      <w:r>
        <w:rPr>
          <w:rStyle w:val="a4"/>
          <w:b w:val="0"/>
          <w:sz w:val="21"/>
          <w:szCs w:val="21"/>
        </w:rPr>
        <w:t>2.2.</w:t>
      </w:r>
      <w:r>
        <w:rPr>
          <w:rStyle w:val="a4"/>
          <w:b w:val="0"/>
          <w:sz w:val="21"/>
          <w:szCs w:val="21"/>
        </w:rPr>
        <w:tab/>
        <w:t>Организация кадрового документооборота.</w:t>
      </w:r>
    </w:p>
    <w:p w:rsidR="001C0DED" w:rsidRPr="00BF6068" w:rsidRDefault="001C0DED" w:rsidP="00C87696">
      <w:pPr>
        <w:pStyle w:val="a3"/>
        <w:spacing w:before="0" w:beforeAutospacing="0" w:after="0" w:afterAutospacing="0"/>
        <w:rPr>
          <w:rStyle w:val="a4"/>
          <w:b w:val="0"/>
          <w:sz w:val="21"/>
          <w:szCs w:val="21"/>
        </w:rPr>
      </w:pPr>
      <w:r>
        <w:rPr>
          <w:rStyle w:val="a4"/>
          <w:b w:val="0"/>
          <w:sz w:val="21"/>
          <w:szCs w:val="21"/>
        </w:rPr>
        <w:t>2.3.</w:t>
      </w:r>
      <w:r>
        <w:rPr>
          <w:rStyle w:val="a4"/>
          <w:b w:val="0"/>
          <w:sz w:val="21"/>
          <w:szCs w:val="21"/>
        </w:rPr>
        <w:tab/>
        <w:t>Организация обучения сотрудников и формирование корпоративной культуры.</w:t>
      </w:r>
    </w:p>
    <w:p w:rsidR="00BF6068" w:rsidRPr="00BF6068" w:rsidRDefault="00BF6068" w:rsidP="00BF6068">
      <w:pPr>
        <w:pStyle w:val="a3"/>
        <w:spacing w:before="0" w:beforeAutospacing="0" w:after="0" w:afterAutospacing="0"/>
        <w:rPr>
          <w:b/>
          <w:sz w:val="21"/>
          <w:szCs w:val="21"/>
        </w:rPr>
      </w:pPr>
    </w:p>
    <w:p w:rsidR="00492AFF" w:rsidRDefault="009F37B8" w:rsidP="00BF6068">
      <w:pPr>
        <w:pStyle w:val="a3"/>
        <w:spacing w:before="0" w:beforeAutospacing="0" w:after="0" w:afterAutospacing="0"/>
        <w:rPr>
          <w:b/>
          <w:sz w:val="21"/>
          <w:szCs w:val="21"/>
          <w:u w:val="single"/>
        </w:rPr>
      </w:pPr>
      <w:r w:rsidRPr="00BF6068">
        <w:rPr>
          <w:b/>
          <w:sz w:val="21"/>
          <w:szCs w:val="21"/>
          <w:u w:val="single"/>
        </w:rPr>
        <w:lastRenderedPageBreak/>
        <w:t>Директор по персоналу выполняет следующие должностные обязанности:</w:t>
      </w:r>
    </w:p>
    <w:p w:rsidR="00EF21B1" w:rsidRPr="00EF21B1" w:rsidRDefault="00EF21B1" w:rsidP="00280804">
      <w:pPr>
        <w:pStyle w:val="a3"/>
        <w:spacing w:before="0" w:beforeAutospacing="0" w:after="0" w:afterAutospacing="0"/>
        <w:ind w:left="709" w:hanging="709"/>
        <w:rPr>
          <w:b/>
          <w:sz w:val="21"/>
          <w:szCs w:val="21"/>
        </w:rPr>
      </w:pPr>
      <w:r w:rsidRPr="00EF21B1">
        <w:rPr>
          <w:b/>
          <w:sz w:val="21"/>
          <w:szCs w:val="21"/>
        </w:rPr>
        <w:t>2.1.</w:t>
      </w:r>
      <w:r w:rsidRPr="00EF21B1">
        <w:rPr>
          <w:b/>
          <w:sz w:val="21"/>
          <w:szCs w:val="21"/>
        </w:rPr>
        <w:tab/>
        <w:t xml:space="preserve">Обеспечение коммерческой деятельности предприятия </w:t>
      </w:r>
      <w:r w:rsidR="001C0DED">
        <w:rPr>
          <w:b/>
          <w:sz w:val="21"/>
          <w:szCs w:val="21"/>
        </w:rPr>
        <w:t xml:space="preserve">путем </w:t>
      </w:r>
      <w:r w:rsidRPr="00EF21B1">
        <w:rPr>
          <w:b/>
          <w:sz w:val="21"/>
          <w:szCs w:val="21"/>
        </w:rPr>
        <w:t>эффективного найма и управления персоналом.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Организует </w:t>
      </w:r>
      <w:r w:rsidR="00B20393">
        <w:rPr>
          <w:sz w:val="21"/>
          <w:szCs w:val="21"/>
        </w:rPr>
        <w:t>формирование</w:t>
      </w:r>
      <w:r w:rsidR="001722A0" w:rsidRPr="00BF6068">
        <w:rPr>
          <w:sz w:val="21"/>
          <w:szCs w:val="21"/>
        </w:rPr>
        <w:t xml:space="preserve"> и развитие персонала.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В соответствии со стратегией развития компании воз</w:t>
      </w:r>
      <w:r w:rsidR="001722A0" w:rsidRPr="00BF6068">
        <w:rPr>
          <w:sz w:val="21"/>
          <w:szCs w:val="21"/>
        </w:rPr>
        <w:t xml:space="preserve">главляет работу по формированию </w:t>
      </w:r>
      <w:r w:rsidRPr="00BF6068">
        <w:rPr>
          <w:sz w:val="21"/>
          <w:szCs w:val="21"/>
        </w:rPr>
        <w:t>кадровой политики, определению ее основных напра</w:t>
      </w:r>
      <w:r w:rsidR="001722A0" w:rsidRPr="00BF6068">
        <w:rPr>
          <w:sz w:val="21"/>
          <w:szCs w:val="21"/>
        </w:rPr>
        <w:t>влений и мер по ее реализации.</w:t>
      </w:r>
    </w:p>
    <w:p w:rsidR="001722A0" w:rsidRPr="00BF6068" w:rsidRDefault="00EF21B1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И</w:t>
      </w:r>
      <w:r w:rsidR="009F37B8" w:rsidRPr="00BF6068">
        <w:rPr>
          <w:sz w:val="21"/>
          <w:szCs w:val="21"/>
        </w:rPr>
        <w:t>зучает конъюнктуру рынка т</w:t>
      </w:r>
      <w:r w:rsidR="001722A0" w:rsidRPr="00BF6068">
        <w:rPr>
          <w:sz w:val="21"/>
          <w:szCs w:val="21"/>
        </w:rPr>
        <w:t xml:space="preserve">руда.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Проводит прогнозирование и планирование </w:t>
      </w:r>
      <w:r w:rsidR="001722A0" w:rsidRPr="00BF6068">
        <w:rPr>
          <w:sz w:val="21"/>
          <w:szCs w:val="21"/>
        </w:rPr>
        <w:t>потребности компании в кадрах.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Совместно с руководителями </w:t>
      </w:r>
      <w:r w:rsidR="00492AFF" w:rsidRPr="00BF6068">
        <w:rPr>
          <w:sz w:val="21"/>
          <w:szCs w:val="21"/>
        </w:rPr>
        <w:t>медицинских</w:t>
      </w:r>
      <w:r w:rsidRPr="00BF6068">
        <w:rPr>
          <w:sz w:val="21"/>
          <w:szCs w:val="21"/>
        </w:rPr>
        <w:t xml:space="preserve"> подразделений участвует в принятии решений по вопросам найма, перевода, продвижения по службе, п</w:t>
      </w:r>
      <w:r w:rsidR="001722A0" w:rsidRPr="00BF6068">
        <w:rPr>
          <w:sz w:val="21"/>
          <w:szCs w:val="21"/>
        </w:rPr>
        <w:t xml:space="preserve">онижение в должности, наложения </w:t>
      </w:r>
      <w:r w:rsidRPr="00BF6068">
        <w:rPr>
          <w:sz w:val="21"/>
          <w:szCs w:val="21"/>
        </w:rPr>
        <w:t xml:space="preserve">административных взысканий, </w:t>
      </w:r>
      <w:r w:rsidR="001722A0" w:rsidRPr="00BF6068">
        <w:rPr>
          <w:sz w:val="21"/>
          <w:szCs w:val="21"/>
        </w:rPr>
        <w:t xml:space="preserve">а также увольнения работников.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Организует работу по поиску персонала, взаимодействие с государственными и частными стр</w:t>
      </w:r>
      <w:r w:rsidR="001722A0" w:rsidRPr="00BF6068">
        <w:rPr>
          <w:sz w:val="21"/>
          <w:szCs w:val="21"/>
        </w:rPr>
        <w:t xml:space="preserve">уктурами по подбору персонала.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Проводит собеседования с наиболее перспективными кандидатами на вак</w:t>
      </w:r>
      <w:r w:rsidR="001722A0" w:rsidRPr="00BF6068">
        <w:rPr>
          <w:sz w:val="21"/>
          <w:szCs w:val="21"/>
        </w:rPr>
        <w:t>антные должности.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Проводит работу по формированию и подготовке кадрового резерва для выдвижения на руководящие должности, </w:t>
      </w:r>
      <w:r w:rsidR="00492AFF" w:rsidRPr="00BF6068">
        <w:rPr>
          <w:sz w:val="21"/>
          <w:szCs w:val="21"/>
        </w:rPr>
        <w:t xml:space="preserve">участвует в проведении </w:t>
      </w:r>
      <w:r w:rsidRPr="00BF6068">
        <w:rPr>
          <w:sz w:val="21"/>
          <w:szCs w:val="21"/>
        </w:rPr>
        <w:t>профессиональной аттестации работн</w:t>
      </w:r>
      <w:r w:rsidR="001722A0" w:rsidRPr="00BF6068">
        <w:rPr>
          <w:sz w:val="21"/>
          <w:szCs w:val="21"/>
        </w:rPr>
        <w:t xml:space="preserve">иков и руководителей компании.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Формирует систему сбора информации об основных социальных процессах, происходящих в коллективе, контролирует социально-психологическую атмосферу в коллективе, проводит анализ деловых, функциональных, морально-психол</w:t>
      </w:r>
      <w:r w:rsidR="001722A0" w:rsidRPr="00BF6068">
        <w:rPr>
          <w:sz w:val="21"/>
          <w:szCs w:val="21"/>
        </w:rPr>
        <w:t xml:space="preserve">огических качеств сотрудников.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Обеспечивает подготовку и предоставление аналитических материалов руководству компании по социальным и кадровым вопросам, составляет прогнозы развития персонала, своевременно выявляет возникающие проблемы и занимается подготовкой в</w:t>
      </w:r>
      <w:r w:rsidR="001722A0" w:rsidRPr="00BF6068">
        <w:rPr>
          <w:sz w:val="21"/>
          <w:szCs w:val="21"/>
        </w:rPr>
        <w:t xml:space="preserve">озможных вариантов их решения.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Изучает движение кадров, выявляет причины текучести кадров, разрабатывает совместно с руководителями отделов (служб)</w:t>
      </w:r>
      <w:r w:rsidR="00492AFF" w:rsidRPr="00BF6068">
        <w:rPr>
          <w:sz w:val="21"/>
          <w:szCs w:val="21"/>
        </w:rPr>
        <w:t>, медицинских подразделений</w:t>
      </w:r>
      <w:r w:rsidR="001722A0" w:rsidRPr="00BF6068">
        <w:rPr>
          <w:sz w:val="21"/>
          <w:szCs w:val="21"/>
        </w:rPr>
        <w:t xml:space="preserve"> мероприятия по их устранению.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Участвует в разработке перспективных и текущих планов по работе с персоналом.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Проводит работу по управлению социальными </w:t>
      </w:r>
      <w:r w:rsidR="001722A0" w:rsidRPr="00BF6068">
        <w:rPr>
          <w:sz w:val="21"/>
          <w:szCs w:val="21"/>
        </w:rPr>
        <w:t xml:space="preserve">процессами в компании, созданию </w:t>
      </w:r>
      <w:r w:rsidRPr="00BF6068">
        <w:rPr>
          <w:sz w:val="21"/>
          <w:szCs w:val="21"/>
        </w:rPr>
        <w:t xml:space="preserve">благоприятного социально-психологического климата в </w:t>
      </w:r>
      <w:r w:rsidR="001722A0" w:rsidRPr="00BF6068">
        <w:rPr>
          <w:sz w:val="21"/>
          <w:szCs w:val="21"/>
        </w:rPr>
        <w:t xml:space="preserve">коллективе, принимает участие в </w:t>
      </w:r>
      <w:r w:rsidRPr="00BF6068">
        <w:rPr>
          <w:sz w:val="21"/>
          <w:szCs w:val="21"/>
        </w:rPr>
        <w:t xml:space="preserve">разрешении трудовых споров и конфликтов. </w:t>
      </w:r>
    </w:p>
    <w:p w:rsidR="001722A0" w:rsidRPr="00BF6068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Организует работу по социальной и профессиональной адаптации новых работников.</w:t>
      </w:r>
    </w:p>
    <w:p w:rsidR="001722A0" w:rsidRPr="00B20393" w:rsidRDefault="009F37B8" w:rsidP="00EF21B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20393">
        <w:rPr>
          <w:sz w:val="21"/>
          <w:szCs w:val="21"/>
        </w:rPr>
        <w:t xml:space="preserve">Принимает меры по повышению мотивации работников, по улучшению условий труда, повышению его производительности, вносит предложения по рационализации системы оплаты труда и материального стимулирования. </w:t>
      </w:r>
    </w:p>
    <w:p w:rsidR="002D3EC1" w:rsidRPr="00B20393" w:rsidRDefault="002D3EC1" w:rsidP="002D3EC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20393">
        <w:rPr>
          <w:sz w:val="21"/>
          <w:szCs w:val="21"/>
        </w:rPr>
        <w:t>Организует</w:t>
      </w:r>
      <w:r w:rsidR="009F37B8" w:rsidRPr="00B20393">
        <w:rPr>
          <w:sz w:val="21"/>
          <w:szCs w:val="21"/>
        </w:rPr>
        <w:t xml:space="preserve"> работу по рационализации организационной структуры и штата компании, разработке Положений об отделах и должностных инструкций персонала. </w:t>
      </w:r>
      <w:r w:rsidR="00003415" w:rsidRPr="00B20393">
        <w:rPr>
          <w:sz w:val="21"/>
          <w:szCs w:val="21"/>
        </w:rPr>
        <w:t>Формирует графики отпусков.</w:t>
      </w:r>
    </w:p>
    <w:p w:rsidR="002D3EC1" w:rsidRPr="00B20393" w:rsidRDefault="009F37B8" w:rsidP="002D3EC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20393">
        <w:rPr>
          <w:sz w:val="21"/>
          <w:szCs w:val="21"/>
        </w:rPr>
        <w:t xml:space="preserve">Осуществляет </w:t>
      </w:r>
      <w:proofErr w:type="gramStart"/>
      <w:r w:rsidRPr="00B20393">
        <w:rPr>
          <w:sz w:val="21"/>
          <w:szCs w:val="21"/>
        </w:rPr>
        <w:t>контроль за</w:t>
      </w:r>
      <w:proofErr w:type="gramEnd"/>
      <w:r w:rsidRPr="00B20393">
        <w:rPr>
          <w:sz w:val="21"/>
          <w:szCs w:val="21"/>
        </w:rPr>
        <w:t xml:space="preserve"> состоянием трудовой дисциплины работников компании и ее</w:t>
      </w:r>
      <w:r w:rsidR="00492AFF" w:rsidRPr="00B20393">
        <w:rPr>
          <w:sz w:val="21"/>
          <w:szCs w:val="21"/>
        </w:rPr>
        <w:t>медицинских подразделений</w:t>
      </w:r>
      <w:r w:rsidRPr="00B20393">
        <w:rPr>
          <w:sz w:val="21"/>
          <w:szCs w:val="21"/>
        </w:rPr>
        <w:t xml:space="preserve">, соблюдением работниками Правил внутреннего трудового распорядка, проводит необходимую работу по укреплению трудовой дисциплины. </w:t>
      </w:r>
    </w:p>
    <w:p w:rsidR="002D3EC1" w:rsidRPr="00B20393" w:rsidRDefault="002D3EC1" w:rsidP="002D3EC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20393">
        <w:rPr>
          <w:sz w:val="21"/>
          <w:szCs w:val="21"/>
        </w:rPr>
        <w:t xml:space="preserve">Консультирует руководство компании, а также руководителей подразделений по всем вопросам, связанным с персоналом. </w:t>
      </w:r>
    </w:p>
    <w:p w:rsidR="002D3EC1" w:rsidRPr="00B20393" w:rsidRDefault="002D3EC1" w:rsidP="002D3EC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20393">
        <w:rPr>
          <w:sz w:val="21"/>
          <w:szCs w:val="21"/>
        </w:rPr>
        <w:t>Организует формирование собственного резерва кандидатов на замещение вакантных должностей.</w:t>
      </w:r>
    </w:p>
    <w:p w:rsidR="00EF21B1" w:rsidRDefault="002D3EC1" w:rsidP="002D3EC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20393">
        <w:rPr>
          <w:sz w:val="21"/>
          <w:szCs w:val="21"/>
        </w:rPr>
        <w:t>Организует проведение работ по формированию базы врачей из других медицинских учреждений для направления пациентов этих врачей в ДНК Клинику (работа с врачами-</w:t>
      </w:r>
      <w:proofErr w:type="spellStart"/>
      <w:r w:rsidRPr="00B20393">
        <w:rPr>
          <w:sz w:val="21"/>
          <w:szCs w:val="21"/>
        </w:rPr>
        <w:t>направителями</w:t>
      </w:r>
      <w:proofErr w:type="spellEnd"/>
      <w:r w:rsidRPr="00B20393">
        <w:rPr>
          <w:sz w:val="21"/>
          <w:szCs w:val="21"/>
        </w:rPr>
        <w:t>)</w:t>
      </w:r>
      <w:r w:rsidR="001C0DED">
        <w:rPr>
          <w:sz w:val="21"/>
          <w:szCs w:val="21"/>
        </w:rPr>
        <w:t>.</w:t>
      </w:r>
    </w:p>
    <w:p w:rsidR="001C0DED" w:rsidRPr="00B20393" w:rsidRDefault="001C0DED" w:rsidP="002D3EC1">
      <w:pPr>
        <w:pStyle w:val="a3"/>
        <w:numPr>
          <w:ilvl w:val="0"/>
          <w:numId w:val="3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Разрабатывает стандарты, регламенты, </w:t>
      </w:r>
      <w:proofErr w:type="spellStart"/>
      <w:r>
        <w:rPr>
          <w:sz w:val="21"/>
          <w:szCs w:val="21"/>
        </w:rPr>
        <w:t>бизнесс</w:t>
      </w:r>
      <w:proofErr w:type="spellEnd"/>
      <w:r>
        <w:rPr>
          <w:sz w:val="21"/>
          <w:szCs w:val="21"/>
        </w:rPr>
        <w:t>-процессы в рамках своей компетенции.</w:t>
      </w:r>
    </w:p>
    <w:p w:rsidR="00EF21B1" w:rsidRPr="002D3EC1" w:rsidRDefault="00EF21B1" w:rsidP="002D3EC1">
      <w:pPr>
        <w:pStyle w:val="a3"/>
        <w:spacing w:before="120" w:beforeAutospacing="0" w:after="0" w:afterAutospacing="0"/>
        <w:ind w:left="709" w:hanging="709"/>
        <w:jc w:val="both"/>
        <w:rPr>
          <w:b/>
          <w:sz w:val="21"/>
          <w:szCs w:val="21"/>
          <w:u w:val="single"/>
        </w:rPr>
      </w:pPr>
      <w:r w:rsidRPr="00EF21B1">
        <w:rPr>
          <w:b/>
          <w:sz w:val="21"/>
          <w:szCs w:val="21"/>
        </w:rPr>
        <w:t>2.2.</w:t>
      </w:r>
      <w:r w:rsidRPr="00EF21B1">
        <w:rPr>
          <w:b/>
          <w:sz w:val="21"/>
          <w:szCs w:val="21"/>
        </w:rPr>
        <w:tab/>
      </w:r>
      <w:r w:rsidRPr="002D3EC1">
        <w:rPr>
          <w:b/>
          <w:sz w:val="21"/>
          <w:szCs w:val="21"/>
          <w:u w:val="single"/>
        </w:rPr>
        <w:t>Организация кадрового учета и делопроизводства в компании в соответствии с требованиями трудового законодательства и государственных стандартов.</w:t>
      </w:r>
    </w:p>
    <w:p w:rsidR="00EE4DB2" w:rsidRPr="00BF6068" w:rsidRDefault="00EE4DB2" w:rsidP="00EE4DB2">
      <w:pPr>
        <w:pStyle w:val="a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Организует необходимый кадровый учет и кадровое делопроизводство в компании в соответствии с требованиями законов и государственных стандартов. </w:t>
      </w:r>
    </w:p>
    <w:p w:rsidR="00EE4DB2" w:rsidRDefault="00EF21B1" w:rsidP="00EE4DB2">
      <w:pPr>
        <w:pStyle w:val="a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>
        <w:rPr>
          <w:sz w:val="22"/>
          <w:szCs w:val="22"/>
        </w:rPr>
        <w:t>Организует процесс найма, подбора и увольнения сотрудников компании.</w:t>
      </w:r>
    </w:p>
    <w:p w:rsidR="00EE4DB2" w:rsidRPr="002D3EC1" w:rsidRDefault="009F37B8" w:rsidP="00EE4DB2">
      <w:pPr>
        <w:pStyle w:val="a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sz w:val="22"/>
          <w:szCs w:val="22"/>
        </w:rPr>
      </w:pPr>
      <w:r w:rsidRPr="00EE4DB2">
        <w:rPr>
          <w:sz w:val="21"/>
          <w:szCs w:val="21"/>
        </w:rPr>
        <w:t xml:space="preserve">Контролирует соблюдение норм трудового законодательства в работе с персоналом, закрепляет взаимоотношения работников и компании, принимает кадровые решения по текущим проблемам и вопросам. </w:t>
      </w:r>
    </w:p>
    <w:p w:rsidR="001C0DED" w:rsidRPr="001C0DED" w:rsidRDefault="001C0DED" w:rsidP="00EE4DB2">
      <w:pPr>
        <w:pStyle w:val="a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Организует ведение, учет и хранение трудовых книжек и вкладышей к ним,</w:t>
      </w:r>
      <w:r w:rsidRPr="001C0DED">
        <w:rPr>
          <w:sz w:val="21"/>
          <w:szCs w:val="21"/>
        </w:rPr>
        <w:t xml:space="preserve"> </w:t>
      </w:r>
      <w:r w:rsidRPr="00B20393">
        <w:rPr>
          <w:sz w:val="21"/>
          <w:szCs w:val="21"/>
        </w:rPr>
        <w:t>личных дел сотрудников</w:t>
      </w:r>
      <w:r>
        <w:rPr>
          <w:sz w:val="21"/>
          <w:szCs w:val="21"/>
        </w:rPr>
        <w:t>.</w:t>
      </w:r>
    </w:p>
    <w:p w:rsidR="002D3EC1" w:rsidRPr="00B20393" w:rsidRDefault="001C0DED" w:rsidP="00EE4DB2">
      <w:pPr>
        <w:pStyle w:val="a3"/>
        <w:numPr>
          <w:ilvl w:val="0"/>
          <w:numId w:val="4"/>
        </w:numPr>
        <w:spacing w:before="0" w:beforeAutospacing="0" w:after="0" w:afterAutospacing="0"/>
        <w:ind w:left="709" w:hanging="709"/>
        <w:jc w:val="both"/>
        <w:rPr>
          <w:b/>
          <w:sz w:val="21"/>
          <w:szCs w:val="21"/>
        </w:rPr>
      </w:pPr>
      <w:r>
        <w:rPr>
          <w:sz w:val="21"/>
          <w:szCs w:val="21"/>
        </w:rPr>
        <w:t>О</w:t>
      </w:r>
      <w:r w:rsidR="00B20393" w:rsidRPr="00B20393">
        <w:rPr>
          <w:sz w:val="21"/>
          <w:szCs w:val="21"/>
        </w:rPr>
        <w:t>беспечивает актуализацию и</w:t>
      </w:r>
      <w:r>
        <w:rPr>
          <w:sz w:val="21"/>
          <w:szCs w:val="21"/>
        </w:rPr>
        <w:t>нформации по каждому сотруднику на корпоративном сайте компании и в открытых источниках СМИ.</w:t>
      </w:r>
    </w:p>
    <w:p w:rsidR="00EE4DB2" w:rsidRPr="00EE4DB2" w:rsidRDefault="00EE4DB2" w:rsidP="00B20393">
      <w:pPr>
        <w:pStyle w:val="a3"/>
        <w:spacing w:before="120" w:beforeAutospacing="0" w:after="0" w:afterAutospacing="0"/>
        <w:jc w:val="both"/>
        <w:rPr>
          <w:b/>
          <w:sz w:val="21"/>
          <w:szCs w:val="21"/>
        </w:rPr>
      </w:pPr>
      <w:r w:rsidRPr="00EE4DB2">
        <w:rPr>
          <w:b/>
          <w:sz w:val="21"/>
          <w:szCs w:val="21"/>
        </w:rPr>
        <w:t>2.3.</w:t>
      </w:r>
      <w:r w:rsidRPr="00EE4DB2">
        <w:rPr>
          <w:b/>
          <w:sz w:val="21"/>
          <w:szCs w:val="21"/>
        </w:rPr>
        <w:tab/>
      </w:r>
      <w:r w:rsidRPr="002D3EC1">
        <w:rPr>
          <w:b/>
          <w:sz w:val="21"/>
          <w:szCs w:val="21"/>
          <w:u w:val="single"/>
        </w:rPr>
        <w:t>Организация мероприятий по формированию</w:t>
      </w:r>
      <w:r w:rsidR="002D3EC1">
        <w:rPr>
          <w:b/>
          <w:sz w:val="21"/>
          <w:szCs w:val="21"/>
          <w:u w:val="single"/>
        </w:rPr>
        <w:t xml:space="preserve"> и</w:t>
      </w:r>
      <w:r w:rsidRPr="002D3EC1">
        <w:rPr>
          <w:b/>
          <w:sz w:val="21"/>
          <w:szCs w:val="21"/>
          <w:u w:val="single"/>
        </w:rPr>
        <w:t xml:space="preserve"> повышению корпоративной культуры</w:t>
      </w:r>
      <w:r w:rsidR="002D3EC1">
        <w:rPr>
          <w:b/>
          <w:sz w:val="21"/>
          <w:szCs w:val="21"/>
          <w:u w:val="single"/>
        </w:rPr>
        <w:t xml:space="preserve"> компании.</w:t>
      </w:r>
    </w:p>
    <w:p w:rsidR="00B20393" w:rsidRDefault="00EE4DB2" w:rsidP="00EE4DB2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>Организ</w:t>
      </w:r>
      <w:r w:rsidR="0042269B">
        <w:rPr>
          <w:sz w:val="21"/>
          <w:szCs w:val="21"/>
        </w:rPr>
        <w:t>ует</w:t>
      </w:r>
      <w:r>
        <w:rPr>
          <w:sz w:val="21"/>
          <w:szCs w:val="21"/>
        </w:rPr>
        <w:t xml:space="preserve"> </w:t>
      </w:r>
      <w:r w:rsidR="00B20393">
        <w:rPr>
          <w:sz w:val="21"/>
          <w:szCs w:val="21"/>
        </w:rPr>
        <w:t xml:space="preserve">и контролирует проведение </w:t>
      </w:r>
      <w:r>
        <w:rPr>
          <w:sz w:val="21"/>
          <w:szCs w:val="21"/>
        </w:rPr>
        <w:t>корпоративны</w:t>
      </w:r>
      <w:r w:rsidR="00B20393">
        <w:rPr>
          <w:sz w:val="21"/>
          <w:szCs w:val="21"/>
        </w:rPr>
        <w:t>х</w:t>
      </w:r>
      <w:r>
        <w:rPr>
          <w:sz w:val="21"/>
          <w:szCs w:val="21"/>
        </w:rPr>
        <w:t xml:space="preserve"> мероприяти</w:t>
      </w:r>
      <w:r w:rsidR="00B20393">
        <w:rPr>
          <w:sz w:val="21"/>
          <w:szCs w:val="21"/>
        </w:rPr>
        <w:t>й</w:t>
      </w:r>
      <w:r>
        <w:rPr>
          <w:sz w:val="21"/>
          <w:szCs w:val="21"/>
        </w:rPr>
        <w:t>, конкурс</w:t>
      </w:r>
      <w:r w:rsidR="00B20393">
        <w:rPr>
          <w:sz w:val="21"/>
          <w:szCs w:val="21"/>
        </w:rPr>
        <w:t>ов.</w:t>
      </w:r>
      <w:r>
        <w:rPr>
          <w:sz w:val="21"/>
          <w:szCs w:val="21"/>
        </w:rPr>
        <w:t xml:space="preserve"> </w:t>
      </w:r>
    </w:p>
    <w:p w:rsidR="00B20393" w:rsidRDefault="00B20393" w:rsidP="00EE4DB2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Организует проведение </w:t>
      </w:r>
      <w:r w:rsidR="00EE4DB2">
        <w:rPr>
          <w:sz w:val="21"/>
          <w:szCs w:val="21"/>
        </w:rPr>
        <w:t>психологически</w:t>
      </w:r>
      <w:r>
        <w:rPr>
          <w:sz w:val="21"/>
          <w:szCs w:val="21"/>
        </w:rPr>
        <w:t>х</w:t>
      </w:r>
      <w:r w:rsidR="00EE4DB2">
        <w:rPr>
          <w:sz w:val="21"/>
          <w:szCs w:val="21"/>
        </w:rPr>
        <w:t xml:space="preserve"> тренинг</w:t>
      </w:r>
      <w:r>
        <w:rPr>
          <w:sz w:val="21"/>
          <w:szCs w:val="21"/>
        </w:rPr>
        <w:t>ов,</w:t>
      </w:r>
      <w:r w:rsidR="0042269B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тренингов </w:t>
      </w:r>
      <w:r w:rsidR="0042269B">
        <w:rPr>
          <w:sz w:val="21"/>
          <w:szCs w:val="21"/>
        </w:rPr>
        <w:t>по</w:t>
      </w:r>
      <w:r>
        <w:rPr>
          <w:sz w:val="21"/>
          <w:szCs w:val="21"/>
        </w:rPr>
        <w:t xml:space="preserve"> </w:t>
      </w:r>
      <w:proofErr w:type="spellStart"/>
      <w:r w:rsidR="00EE4DB2">
        <w:rPr>
          <w:sz w:val="21"/>
          <w:szCs w:val="21"/>
        </w:rPr>
        <w:t>командообразовани</w:t>
      </w:r>
      <w:r w:rsidR="0042269B">
        <w:rPr>
          <w:sz w:val="21"/>
          <w:szCs w:val="21"/>
        </w:rPr>
        <w:t>ю</w:t>
      </w:r>
      <w:proofErr w:type="spellEnd"/>
      <w:r>
        <w:rPr>
          <w:sz w:val="21"/>
          <w:szCs w:val="21"/>
        </w:rPr>
        <w:t>,</w:t>
      </w:r>
    </w:p>
    <w:p w:rsidR="00EE4DB2" w:rsidRDefault="00B20393" w:rsidP="00EE4DB2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Организует </w:t>
      </w:r>
      <w:r w:rsidR="00EE4DB2">
        <w:rPr>
          <w:sz w:val="21"/>
          <w:szCs w:val="21"/>
        </w:rPr>
        <w:t>индивидуальные встречи с сотрудниками</w:t>
      </w:r>
      <w:r w:rsidR="0042269B">
        <w:rPr>
          <w:sz w:val="21"/>
          <w:szCs w:val="21"/>
        </w:rPr>
        <w:t xml:space="preserve"> компании</w:t>
      </w:r>
      <w:r w:rsidR="00EE4DB2">
        <w:rPr>
          <w:sz w:val="21"/>
          <w:szCs w:val="21"/>
        </w:rPr>
        <w:t>.</w:t>
      </w:r>
    </w:p>
    <w:p w:rsidR="001C0DED" w:rsidRDefault="001C0DED" w:rsidP="00EE4DB2">
      <w:pPr>
        <w:pStyle w:val="a3"/>
        <w:numPr>
          <w:ilvl w:val="0"/>
          <w:numId w:val="5"/>
        </w:numPr>
        <w:spacing w:before="0" w:beforeAutospacing="0" w:after="0" w:afterAutospacing="0"/>
        <w:ind w:hanging="72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Организует контроль формирования профессионального сообщества (клуб </w:t>
      </w:r>
      <w:proofErr w:type="spellStart"/>
      <w:r>
        <w:rPr>
          <w:sz w:val="21"/>
          <w:szCs w:val="21"/>
          <w:lang w:val="en-US"/>
        </w:rPr>
        <w:t>Profimed</w:t>
      </w:r>
      <w:proofErr w:type="spellEnd"/>
      <w:r>
        <w:rPr>
          <w:sz w:val="21"/>
          <w:szCs w:val="21"/>
        </w:rPr>
        <w:t>).</w:t>
      </w:r>
    </w:p>
    <w:p w:rsidR="00EE4DB2" w:rsidRDefault="00EE4DB2" w:rsidP="00EE4DB2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EE4DB2" w:rsidRPr="002D3EC1" w:rsidRDefault="00EE4DB2" w:rsidP="00EE4DB2">
      <w:pPr>
        <w:pStyle w:val="a3"/>
        <w:spacing w:before="0" w:beforeAutospacing="0" w:after="0" w:afterAutospacing="0"/>
        <w:jc w:val="both"/>
        <w:rPr>
          <w:b/>
          <w:sz w:val="21"/>
          <w:szCs w:val="21"/>
          <w:u w:val="single"/>
        </w:rPr>
      </w:pPr>
      <w:r w:rsidRPr="00EE4DB2">
        <w:rPr>
          <w:b/>
          <w:sz w:val="21"/>
          <w:szCs w:val="21"/>
        </w:rPr>
        <w:t>2.4.</w:t>
      </w:r>
      <w:r w:rsidRPr="00EE4DB2">
        <w:rPr>
          <w:b/>
          <w:sz w:val="21"/>
          <w:szCs w:val="21"/>
        </w:rPr>
        <w:tab/>
      </w:r>
      <w:r w:rsidRPr="002D3EC1">
        <w:rPr>
          <w:b/>
          <w:sz w:val="21"/>
          <w:szCs w:val="21"/>
          <w:u w:val="single"/>
        </w:rPr>
        <w:t>Организация непрерывного обучения сотрудников</w:t>
      </w:r>
      <w:r w:rsidR="001C0DED">
        <w:rPr>
          <w:b/>
          <w:sz w:val="21"/>
          <w:szCs w:val="21"/>
          <w:u w:val="single"/>
        </w:rPr>
        <w:t xml:space="preserve"> и профессиональной аттестации</w:t>
      </w:r>
      <w:r w:rsidRPr="002D3EC1">
        <w:rPr>
          <w:b/>
          <w:sz w:val="21"/>
          <w:szCs w:val="21"/>
          <w:u w:val="single"/>
        </w:rPr>
        <w:t>.</w:t>
      </w:r>
    </w:p>
    <w:p w:rsidR="002D3EC1" w:rsidRDefault="002D3EC1" w:rsidP="002D3EC1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</w:t>
      </w:r>
      <w:r w:rsidR="00EE4DB2" w:rsidRPr="00EE4DB2">
        <w:rPr>
          <w:sz w:val="21"/>
          <w:szCs w:val="21"/>
        </w:rPr>
        <w:t>.4.1.</w:t>
      </w:r>
      <w:r w:rsidR="00EE4DB2" w:rsidRPr="00EE4DB2">
        <w:rPr>
          <w:sz w:val="21"/>
          <w:szCs w:val="21"/>
        </w:rPr>
        <w:tab/>
      </w:r>
      <w:r w:rsidRPr="002D3EC1">
        <w:rPr>
          <w:sz w:val="21"/>
          <w:szCs w:val="21"/>
        </w:rPr>
        <w:t xml:space="preserve">Контролирует организацию обучения персонала, координирует работу по повышению квалификации сотрудников и развитию их деловой карьеры.  </w:t>
      </w:r>
    </w:p>
    <w:p w:rsidR="00EE4DB2" w:rsidRPr="00EE4DB2" w:rsidRDefault="002D3EC1" w:rsidP="002D3EC1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2.4.2.</w:t>
      </w:r>
      <w:r>
        <w:rPr>
          <w:sz w:val="21"/>
          <w:szCs w:val="21"/>
        </w:rPr>
        <w:tab/>
        <w:t>Контролирует организацию</w:t>
      </w:r>
      <w:r w:rsidR="00EE4DB2" w:rsidRPr="00EE4DB2">
        <w:rPr>
          <w:sz w:val="21"/>
          <w:szCs w:val="21"/>
        </w:rPr>
        <w:t xml:space="preserve"> внешнего обучения для врачебного персонала и среднего медицинского персонала (дополнительное профессиональное образование, повышение квалификации работников).</w:t>
      </w:r>
    </w:p>
    <w:p w:rsidR="00EE4DB2" w:rsidRDefault="00EE4DB2" w:rsidP="002D3EC1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2.4.3.</w:t>
      </w:r>
      <w:r>
        <w:rPr>
          <w:sz w:val="21"/>
          <w:szCs w:val="21"/>
        </w:rPr>
        <w:tab/>
      </w:r>
      <w:r w:rsidR="0042269B">
        <w:rPr>
          <w:sz w:val="21"/>
          <w:szCs w:val="21"/>
        </w:rPr>
        <w:t>Контролирует процесс организации по привлечению</w:t>
      </w:r>
      <w:r>
        <w:rPr>
          <w:sz w:val="21"/>
          <w:szCs w:val="21"/>
        </w:rPr>
        <w:t xml:space="preserve"> сторонних врачей при проведении научных конференций с целью формирования положительного имиджа и репутации компании, формирования кадрового резерва.</w:t>
      </w:r>
    </w:p>
    <w:p w:rsidR="00B20393" w:rsidRPr="001C0DED" w:rsidRDefault="00B20393" w:rsidP="002D3EC1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2.4.4.</w:t>
      </w:r>
      <w:r>
        <w:rPr>
          <w:sz w:val="21"/>
          <w:szCs w:val="21"/>
        </w:rPr>
        <w:tab/>
      </w:r>
      <w:r w:rsidR="001C0DED">
        <w:rPr>
          <w:sz w:val="21"/>
          <w:szCs w:val="21"/>
        </w:rPr>
        <w:t xml:space="preserve">Контролирует организацию и проведение собраний </w:t>
      </w:r>
      <w:r>
        <w:rPr>
          <w:sz w:val="21"/>
          <w:szCs w:val="21"/>
        </w:rPr>
        <w:t xml:space="preserve">главных врачей, старших администраторов, </w:t>
      </w:r>
      <w:proofErr w:type="spellStart"/>
      <w:r>
        <w:rPr>
          <w:sz w:val="21"/>
          <w:szCs w:val="21"/>
        </w:rPr>
        <w:t>мед</w:t>
      </w:r>
      <w:proofErr w:type="gramStart"/>
      <w:r>
        <w:rPr>
          <w:sz w:val="21"/>
          <w:szCs w:val="21"/>
        </w:rPr>
        <w:t>.с</w:t>
      </w:r>
      <w:proofErr w:type="gramEnd"/>
      <w:r>
        <w:rPr>
          <w:sz w:val="21"/>
          <w:szCs w:val="21"/>
        </w:rPr>
        <w:t>естер</w:t>
      </w:r>
      <w:proofErr w:type="spellEnd"/>
      <w:r w:rsidR="001C0DED" w:rsidRPr="001C0DED">
        <w:rPr>
          <w:sz w:val="21"/>
          <w:szCs w:val="21"/>
        </w:rPr>
        <w:t xml:space="preserve"> </w:t>
      </w:r>
      <w:r w:rsidR="001C0DED">
        <w:rPr>
          <w:sz w:val="21"/>
          <w:szCs w:val="21"/>
        </w:rPr>
        <w:t xml:space="preserve">не реже одного раза в месяц с выпуском регламентирующей документации и их публикации </w:t>
      </w:r>
      <w:r w:rsidR="00B04303">
        <w:rPr>
          <w:sz w:val="21"/>
          <w:szCs w:val="21"/>
        </w:rPr>
        <w:t>на сайте</w:t>
      </w:r>
      <w:r w:rsidR="001C0DED">
        <w:rPr>
          <w:sz w:val="21"/>
          <w:szCs w:val="21"/>
        </w:rPr>
        <w:t xml:space="preserve"> </w:t>
      </w:r>
      <w:proofErr w:type="spellStart"/>
      <w:r w:rsidR="001C0DED">
        <w:rPr>
          <w:sz w:val="21"/>
          <w:szCs w:val="21"/>
          <w:lang w:val="en-US"/>
        </w:rPr>
        <w:t>Profimed</w:t>
      </w:r>
      <w:proofErr w:type="spellEnd"/>
      <w:r w:rsidR="001C0DED" w:rsidRPr="001C0DED">
        <w:rPr>
          <w:sz w:val="21"/>
          <w:szCs w:val="21"/>
        </w:rPr>
        <w:t>.</w:t>
      </w:r>
      <w:r w:rsidR="001C0DED">
        <w:rPr>
          <w:sz w:val="21"/>
          <w:szCs w:val="21"/>
          <w:lang w:val="en-US"/>
        </w:rPr>
        <w:t>pro</w:t>
      </w:r>
      <w:r w:rsidR="001C0DED">
        <w:rPr>
          <w:sz w:val="21"/>
          <w:szCs w:val="21"/>
        </w:rPr>
        <w:t>.</w:t>
      </w:r>
    </w:p>
    <w:p w:rsidR="002D3EC1" w:rsidRDefault="00B20393" w:rsidP="00B20393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2.4.5.</w:t>
      </w:r>
      <w:r>
        <w:rPr>
          <w:sz w:val="21"/>
          <w:szCs w:val="21"/>
        </w:rPr>
        <w:tab/>
        <w:t xml:space="preserve">Организует и управляет корпоративным сайтом </w:t>
      </w:r>
      <w:proofErr w:type="spellStart"/>
      <w:r>
        <w:rPr>
          <w:sz w:val="21"/>
          <w:szCs w:val="21"/>
          <w:lang w:val="en-US"/>
        </w:rPr>
        <w:t>Profimed</w:t>
      </w:r>
      <w:proofErr w:type="spellEnd"/>
      <w:r w:rsidRPr="00B20393">
        <w:rPr>
          <w:sz w:val="21"/>
          <w:szCs w:val="21"/>
        </w:rPr>
        <w:t>.</w:t>
      </w:r>
      <w:r>
        <w:rPr>
          <w:sz w:val="21"/>
          <w:szCs w:val="21"/>
          <w:lang w:val="en-US"/>
        </w:rPr>
        <w:t>pro</w:t>
      </w:r>
      <w:r>
        <w:rPr>
          <w:sz w:val="21"/>
          <w:szCs w:val="21"/>
        </w:rPr>
        <w:t>, отвечает за ежемесячную актуализацию информации на сайте согласно утвержденному плану.</w:t>
      </w:r>
    </w:p>
    <w:p w:rsidR="004E434A" w:rsidRDefault="004E434A" w:rsidP="004E434A">
      <w:pPr>
        <w:pStyle w:val="a3"/>
        <w:spacing w:before="120" w:beforeAutospacing="0" w:after="0" w:afterAutospacing="0"/>
        <w:ind w:left="709" w:hanging="709"/>
        <w:jc w:val="both"/>
        <w:rPr>
          <w:b/>
          <w:sz w:val="21"/>
          <w:szCs w:val="21"/>
        </w:rPr>
      </w:pPr>
      <w:r w:rsidRPr="004E434A">
        <w:rPr>
          <w:b/>
          <w:sz w:val="21"/>
          <w:szCs w:val="21"/>
        </w:rPr>
        <w:t>2.5.</w:t>
      </w:r>
      <w:r w:rsidRPr="004E434A">
        <w:rPr>
          <w:b/>
          <w:sz w:val="21"/>
          <w:szCs w:val="21"/>
        </w:rPr>
        <w:tab/>
      </w:r>
      <w:r w:rsidRPr="00B04303">
        <w:rPr>
          <w:b/>
          <w:sz w:val="21"/>
          <w:szCs w:val="21"/>
          <w:u w:val="single"/>
        </w:rPr>
        <w:t>Организация первичного обучени</w:t>
      </w:r>
      <w:r w:rsidR="00B04303">
        <w:rPr>
          <w:b/>
          <w:sz w:val="21"/>
          <w:szCs w:val="21"/>
          <w:u w:val="single"/>
        </w:rPr>
        <w:t>я</w:t>
      </w:r>
      <w:r w:rsidRPr="00B04303">
        <w:rPr>
          <w:b/>
          <w:sz w:val="21"/>
          <w:szCs w:val="21"/>
          <w:u w:val="single"/>
        </w:rPr>
        <w:t xml:space="preserve"> сотрудников</w:t>
      </w:r>
      <w:r>
        <w:rPr>
          <w:b/>
          <w:sz w:val="21"/>
          <w:szCs w:val="21"/>
        </w:rPr>
        <w:t>.</w:t>
      </w:r>
    </w:p>
    <w:p w:rsidR="004E434A" w:rsidRDefault="004E434A" w:rsidP="004E434A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2.5.1.</w:t>
      </w:r>
      <w:r>
        <w:rPr>
          <w:sz w:val="21"/>
          <w:szCs w:val="21"/>
        </w:rPr>
        <w:tab/>
        <w:t>Организует процесс первичного обучения сотрудников административного и медицинского персонала по основным стандартам, регламентам, приказам, положениям, бизнес-процессам, номенклатуре и прочим внутренним распоряжениям, работе в программе ДН</w:t>
      </w:r>
      <w:proofErr w:type="gramStart"/>
      <w:r>
        <w:rPr>
          <w:sz w:val="21"/>
          <w:szCs w:val="21"/>
        </w:rPr>
        <w:t>К(</w:t>
      </w:r>
      <w:proofErr w:type="gramEnd"/>
      <w:r>
        <w:rPr>
          <w:sz w:val="21"/>
          <w:szCs w:val="21"/>
        </w:rPr>
        <w:t>ДИП)-офис и т.д.</w:t>
      </w:r>
    </w:p>
    <w:p w:rsidR="004E434A" w:rsidRDefault="004E434A" w:rsidP="004E434A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2.5.2.</w:t>
      </w:r>
      <w:r>
        <w:rPr>
          <w:sz w:val="21"/>
          <w:szCs w:val="21"/>
        </w:rPr>
        <w:tab/>
        <w:t>Организация введения  в должность сотрудника с привлечением смежных служб ООО «Управление в медицине».</w:t>
      </w:r>
    </w:p>
    <w:p w:rsidR="004E434A" w:rsidRPr="004E434A" w:rsidRDefault="004E434A" w:rsidP="004E434A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2.5.3.</w:t>
      </w:r>
      <w:r>
        <w:rPr>
          <w:sz w:val="21"/>
          <w:szCs w:val="21"/>
        </w:rPr>
        <w:tab/>
        <w:t>Определение роли доступа в программе ДН</w:t>
      </w:r>
      <w:proofErr w:type="gramStart"/>
      <w:r>
        <w:rPr>
          <w:sz w:val="21"/>
          <w:szCs w:val="21"/>
        </w:rPr>
        <w:t>К(</w:t>
      </w:r>
      <w:proofErr w:type="gramEnd"/>
      <w:r>
        <w:rPr>
          <w:sz w:val="21"/>
          <w:szCs w:val="21"/>
        </w:rPr>
        <w:t xml:space="preserve">ДИП)-офис, обеспечение сотрудников </w:t>
      </w:r>
      <w:proofErr w:type="spellStart"/>
      <w:r>
        <w:rPr>
          <w:sz w:val="21"/>
          <w:szCs w:val="21"/>
        </w:rPr>
        <w:t>спец.одеждой</w:t>
      </w:r>
      <w:proofErr w:type="spellEnd"/>
      <w:r>
        <w:rPr>
          <w:sz w:val="21"/>
          <w:szCs w:val="21"/>
        </w:rPr>
        <w:t xml:space="preserve">, </w:t>
      </w:r>
      <w:proofErr w:type="spellStart"/>
      <w:r>
        <w:rPr>
          <w:sz w:val="21"/>
          <w:szCs w:val="21"/>
        </w:rPr>
        <w:t>бейджем</w:t>
      </w:r>
      <w:proofErr w:type="spellEnd"/>
      <w:r>
        <w:rPr>
          <w:sz w:val="21"/>
          <w:szCs w:val="21"/>
        </w:rPr>
        <w:t>.</w:t>
      </w:r>
    </w:p>
    <w:p w:rsidR="002D3EC1" w:rsidRDefault="002D3EC1" w:rsidP="002D3EC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2D3EC1" w:rsidRPr="0042269B" w:rsidRDefault="002D3EC1" w:rsidP="002D3EC1">
      <w:pPr>
        <w:pStyle w:val="a3"/>
        <w:spacing w:before="0" w:beforeAutospacing="0" w:after="0" w:afterAutospacing="0"/>
        <w:jc w:val="both"/>
        <w:rPr>
          <w:b/>
          <w:sz w:val="21"/>
          <w:szCs w:val="21"/>
          <w:u w:val="single"/>
        </w:rPr>
      </w:pPr>
      <w:r w:rsidRPr="0042269B">
        <w:rPr>
          <w:b/>
          <w:sz w:val="21"/>
          <w:szCs w:val="21"/>
        </w:rPr>
        <w:t>2.</w:t>
      </w:r>
      <w:r w:rsidR="004E434A">
        <w:rPr>
          <w:b/>
          <w:sz w:val="21"/>
          <w:szCs w:val="21"/>
        </w:rPr>
        <w:t>6</w:t>
      </w:r>
      <w:r w:rsidRPr="0042269B">
        <w:rPr>
          <w:b/>
          <w:sz w:val="21"/>
          <w:szCs w:val="21"/>
        </w:rPr>
        <w:t>.</w:t>
      </w:r>
      <w:r w:rsidRPr="0042269B">
        <w:rPr>
          <w:b/>
          <w:sz w:val="21"/>
          <w:szCs w:val="21"/>
        </w:rPr>
        <w:tab/>
      </w:r>
      <w:r w:rsidRPr="0042269B">
        <w:rPr>
          <w:b/>
          <w:sz w:val="21"/>
          <w:szCs w:val="21"/>
          <w:u w:val="single"/>
        </w:rPr>
        <w:t>Организация воинского учета.</w:t>
      </w:r>
    </w:p>
    <w:p w:rsidR="002D3EC1" w:rsidRPr="002D3EC1" w:rsidRDefault="002D3EC1" w:rsidP="002D3EC1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2D3EC1">
        <w:rPr>
          <w:sz w:val="21"/>
          <w:szCs w:val="21"/>
        </w:rPr>
        <w:t>2.</w:t>
      </w:r>
      <w:r w:rsidR="004E434A">
        <w:rPr>
          <w:sz w:val="21"/>
          <w:szCs w:val="21"/>
        </w:rPr>
        <w:t>6</w:t>
      </w:r>
      <w:r w:rsidRPr="002D3EC1">
        <w:rPr>
          <w:sz w:val="21"/>
          <w:szCs w:val="21"/>
        </w:rPr>
        <w:t>.1.</w:t>
      </w:r>
      <w:r w:rsidRPr="002D3EC1">
        <w:rPr>
          <w:sz w:val="21"/>
          <w:szCs w:val="21"/>
        </w:rPr>
        <w:tab/>
      </w:r>
      <w:r>
        <w:rPr>
          <w:sz w:val="21"/>
          <w:szCs w:val="21"/>
        </w:rPr>
        <w:t>Контролир</w:t>
      </w:r>
      <w:r w:rsidR="0042269B">
        <w:rPr>
          <w:sz w:val="21"/>
          <w:szCs w:val="21"/>
        </w:rPr>
        <w:t>ует</w:t>
      </w:r>
      <w:r>
        <w:rPr>
          <w:sz w:val="21"/>
          <w:szCs w:val="21"/>
        </w:rPr>
        <w:t xml:space="preserve"> организацию</w:t>
      </w:r>
      <w:r w:rsidR="0042269B">
        <w:rPr>
          <w:sz w:val="21"/>
          <w:szCs w:val="21"/>
        </w:rPr>
        <w:t xml:space="preserve"> и</w:t>
      </w:r>
      <w:r w:rsidRPr="002D3EC1">
        <w:rPr>
          <w:sz w:val="21"/>
          <w:szCs w:val="21"/>
        </w:rPr>
        <w:t xml:space="preserve"> взаимодействие </w:t>
      </w:r>
      <w:r w:rsidRPr="002D3EC1">
        <w:rPr>
          <w:color w:val="000000"/>
          <w:sz w:val="21"/>
          <w:szCs w:val="21"/>
          <w:lang w:eastAsia="en-US"/>
        </w:rPr>
        <w:t>ООО «</w:t>
      </w:r>
      <w:r w:rsidR="00B04303">
        <w:rPr>
          <w:color w:val="000000"/>
          <w:sz w:val="21"/>
          <w:szCs w:val="21"/>
          <w:lang w:eastAsia="en-US"/>
        </w:rPr>
        <w:t>Управление в медицине</w:t>
      </w:r>
      <w:r w:rsidRPr="002D3EC1">
        <w:rPr>
          <w:color w:val="000000"/>
          <w:sz w:val="21"/>
          <w:szCs w:val="21"/>
          <w:lang w:eastAsia="en-US"/>
        </w:rPr>
        <w:t>»</w:t>
      </w:r>
      <w:r w:rsidRPr="002D3EC1">
        <w:rPr>
          <w:sz w:val="21"/>
          <w:szCs w:val="21"/>
        </w:rPr>
        <w:t xml:space="preserve"> с военным комиссариатом по вопросам мобилизации и воинского учета</w:t>
      </w:r>
      <w:r>
        <w:rPr>
          <w:sz w:val="21"/>
          <w:szCs w:val="21"/>
        </w:rPr>
        <w:t>.</w:t>
      </w:r>
    </w:p>
    <w:p w:rsidR="002D3EC1" w:rsidRDefault="002D3EC1" w:rsidP="002D3EC1">
      <w:pPr>
        <w:pStyle w:val="a3"/>
        <w:spacing w:before="0" w:beforeAutospacing="0" w:after="0" w:afterAutospacing="0"/>
        <w:jc w:val="both"/>
        <w:rPr>
          <w:sz w:val="21"/>
          <w:szCs w:val="21"/>
        </w:rPr>
      </w:pPr>
    </w:p>
    <w:p w:rsidR="0042269B" w:rsidRDefault="0042269B" w:rsidP="002D3EC1">
      <w:pPr>
        <w:pStyle w:val="a3"/>
        <w:spacing w:before="0" w:beforeAutospacing="0" w:after="0" w:afterAutospacing="0"/>
        <w:jc w:val="both"/>
        <w:rPr>
          <w:b/>
          <w:sz w:val="21"/>
          <w:szCs w:val="21"/>
          <w:u w:val="single"/>
        </w:rPr>
      </w:pPr>
      <w:r w:rsidRPr="0042269B">
        <w:rPr>
          <w:b/>
          <w:sz w:val="21"/>
          <w:szCs w:val="21"/>
        </w:rPr>
        <w:t>2.</w:t>
      </w:r>
      <w:r w:rsidR="00AC595A">
        <w:rPr>
          <w:b/>
          <w:sz w:val="21"/>
          <w:szCs w:val="21"/>
        </w:rPr>
        <w:t>7</w:t>
      </w:r>
      <w:r w:rsidRPr="0042269B">
        <w:rPr>
          <w:b/>
          <w:sz w:val="21"/>
          <w:szCs w:val="21"/>
        </w:rPr>
        <w:t>.</w:t>
      </w:r>
      <w:r w:rsidRPr="0042269B">
        <w:rPr>
          <w:b/>
          <w:sz w:val="21"/>
          <w:szCs w:val="21"/>
        </w:rPr>
        <w:tab/>
      </w:r>
      <w:r w:rsidRPr="0042269B">
        <w:rPr>
          <w:b/>
          <w:sz w:val="21"/>
          <w:szCs w:val="21"/>
          <w:u w:val="single"/>
        </w:rPr>
        <w:t>Прочие обязанности директора по персоналу.</w:t>
      </w:r>
    </w:p>
    <w:p w:rsidR="00280804" w:rsidRDefault="0042269B" w:rsidP="00280804">
      <w:pPr>
        <w:pStyle w:val="a3"/>
        <w:spacing w:before="0" w:beforeAutospacing="0" w:after="0" w:afterAutospacing="0"/>
        <w:ind w:left="705" w:hanging="705"/>
        <w:jc w:val="both"/>
        <w:rPr>
          <w:sz w:val="21"/>
          <w:szCs w:val="21"/>
        </w:rPr>
      </w:pPr>
      <w:r>
        <w:rPr>
          <w:sz w:val="21"/>
          <w:szCs w:val="21"/>
        </w:rPr>
        <w:t>2.</w:t>
      </w:r>
      <w:r w:rsidR="00AC595A">
        <w:rPr>
          <w:sz w:val="21"/>
          <w:szCs w:val="21"/>
        </w:rPr>
        <w:t>7</w:t>
      </w:r>
      <w:r>
        <w:rPr>
          <w:sz w:val="21"/>
          <w:szCs w:val="21"/>
        </w:rPr>
        <w:t>.1.</w:t>
      </w:r>
      <w:r>
        <w:rPr>
          <w:sz w:val="21"/>
          <w:szCs w:val="21"/>
        </w:rPr>
        <w:tab/>
      </w:r>
      <w:r w:rsidR="00280804">
        <w:rPr>
          <w:sz w:val="21"/>
          <w:szCs w:val="21"/>
        </w:rPr>
        <w:t>Д</w:t>
      </w:r>
      <w:r w:rsidR="00280804" w:rsidRPr="0011161E">
        <w:rPr>
          <w:sz w:val="21"/>
          <w:szCs w:val="21"/>
        </w:rPr>
        <w:t>о 5 числа месяца, следующего за отчетным</w:t>
      </w:r>
      <w:r w:rsidR="00280804">
        <w:rPr>
          <w:sz w:val="21"/>
          <w:szCs w:val="21"/>
        </w:rPr>
        <w:t xml:space="preserve"> периодом</w:t>
      </w:r>
      <w:r w:rsidR="00280804" w:rsidRPr="0011161E">
        <w:rPr>
          <w:sz w:val="21"/>
          <w:szCs w:val="21"/>
        </w:rPr>
        <w:t xml:space="preserve">, </w:t>
      </w:r>
      <w:r w:rsidR="00B75159">
        <w:rPr>
          <w:sz w:val="21"/>
          <w:szCs w:val="21"/>
        </w:rPr>
        <w:t>сдавать</w:t>
      </w:r>
      <w:r w:rsidR="00280804" w:rsidRPr="0011161E">
        <w:rPr>
          <w:sz w:val="21"/>
          <w:szCs w:val="21"/>
        </w:rPr>
        <w:t xml:space="preserve"> План-отчет о деятельности </w:t>
      </w:r>
      <w:r w:rsidR="00280804">
        <w:rPr>
          <w:sz w:val="21"/>
          <w:szCs w:val="21"/>
        </w:rPr>
        <w:t>отдела</w:t>
      </w:r>
      <w:r w:rsidR="00280804" w:rsidRPr="0011161E">
        <w:rPr>
          <w:sz w:val="21"/>
          <w:szCs w:val="21"/>
        </w:rPr>
        <w:t xml:space="preserve"> генеральному директору по утвержденной форме</w:t>
      </w:r>
      <w:r w:rsidR="00280804">
        <w:rPr>
          <w:sz w:val="21"/>
          <w:szCs w:val="21"/>
        </w:rPr>
        <w:t xml:space="preserve"> (Приложение №1).</w:t>
      </w:r>
    </w:p>
    <w:p w:rsidR="00280804" w:rsidRDefault="00AC595A" w:rsidP="00280804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280804">
        <w:rPr>
          <w:sz w:val="21"/>
          <w:szCs w:val="21"/>
        </w:rPr>
        <w:t>.2.</w:t>
      </w:r>
      <w:r w:rsidR="00280804">
        <w:rPr>
          <w:sz w:val="21"/>
          <w:szCs w:val="21"/>
        </w:rPr>
        <w:tab/>
      </w:r>
      <w:r w:rsidR="00280804" w:rsidRPr="00AB1EE4">
        <w:rPr>
          <w:sz w:val="21"/>
          <w:szCs w:val="21"/>
        </w:rPr>
        <w:t xml:space="preserve">Ежемесячно до 28 числа месяца </w:t>
      </w:r>
      <w:r w:rsidR="00B75159">
        <w:rPr>
          <w:sz w:val="21"/>
          <w:szCs w:val="21"/>
        </w:rPr>
        <w:t>сдавать</w:t>
      </w:r>
      <w:r w:rsidR="00280804" w:rsidRPr="00AB1EE4">
        <w:rPr>
          <w:sz w:val="21"/>
          <w:szCs w:val="21"/>
        </w:rPr>
        <w:t xml:space="preserve"> на утверждение генеральному директору </w:t>
      </w:r>
      <w:r w:rsidR="004E434A">
        <w:rPr>
          <w:sz w:val="21"/>
          <w:szCs w:val="21"/>
        </w:rPr>
        <w:t>б</w:t>
      </w:r>
      <w:r w:rsidR="00280804" w:rsidRPr="00AB1EE4">
        <w:rPr>
          <w:sz w:val="21"/>
          <w:szCs w:val="21"/>
        </w:rPr>
        <w:t>юджетную заявку отдела.</w:t>
      </w:r>
    </w:p>
    <w:p w:rsidR="00280804" w:rsidRDefault="00AC595A" w:rsidP="00280804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42269B">
        <w:rPr>
          <w:sz w:val="21"/>
          <w:szCs w:val="21"/>
        </w:rPr>
        <w:t>.</w:t>
      </w:r>
      <w:r w:rsidR="00280804">
        <w:rPr>
          <w:sz w:val="21"/>
          <w:szCs w:val="21"/>
        </w:rPr>
        <w:t>3</w:t>
      </w:r>
      <w:r w:rsidR="0042269B">
        <w:rPr>
          <w:sz w:val="21"/>
          <w:szCs w:val="21"/>
        </w:rPr>
        <w:t>.</w:t>
      </w:r>
      <w:r w:rsidR="0042269B">
        <w:rPr>
          <w:sz w:val="21"/>
          <w:szCs w:val="21"/>
        </w:rPr>
        <w:tab/>
      </w:r>
      <w:r w:rsidR="00280804" w:rsidRPr="00BF6068">
        <w:rPr>
          <w:sz w:val="21"/>
          <w:szCs w:val="21"/>
        </w:rPr>
        <w:t>Консультир</w:t>
      </w:r>
      <w:r w:rsidR="00B75159">
        <w:rPr>
          <w:sz w:val="21"/>
          <w:szCs w:val="21"/>
        </w:rPr>
        <w:t>овать</w:t>
      </w:r>
      <w:r w:rsidR="00280804" w:rsidRPr="00BF6068">
        <w:rPr>
          <w:sz w:val="21"/>
          <w:szCs w:val="21"/>
        </w:rPr>
        <w:t xml:space="preserve"> работников компании по вопросам трудового права и норм социальной защиты. </w:t>
      </w:r>
    </w:p>
    <w:p w:rsidR="00B04303" w:rsidRDefault="00AC595A" w:rsidP="00B04303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1C0DED">
        <w:rPr>
          <w:sz w:val="21"/>
          <w:szCs w:val="21"/>
        </w:rPr>
        <w:t>.4.</w:t>
      </w:r>
      <w:r w:rsidR="001C0DED">
        <w:rPr>
          <w:sz w:val="21"/>
          <w:szCs w:val="21"/>
        </w:rPr>
        <w:tab/>
        <w:t>Участвовать в проверках государственных органов в рамках своей компетенции (трудовая инспекци</w:t>
      </w:r>
      <w:r w:rsidR="00B04303">
        <w:rPr>
          <w:sz w:val="21"/>
          <w:szCs w:val="21"/>
        </w:rPr>
        <w:t>я, военный комиссариат и т.д.).</w:t>
      </w:r>
    </w:p>
    <w:p w:rsidR="00280804" w:rsidRDefault="00AC595A" w:rsidP="00B04303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B04303">
        <w:rPr>
          <w:sz w:val="21"/>
          <w:szCs w:val="21"/>
        </w:rPr>
        <w:t>.5.</w:t>
      </w:r>
      <w:r w:rsidR="00B04303">
        <w:rPr>
          <w:sz w:val="21"/>
          <w:szCs w:val="21"/>
        </w:rPr>
        <w:tab/>
      </w:r>
      <w:r w:rsidR="00280804" w:rsidRPr="00BF6068">
        <w:rPr>
          <w:sz w:val="21"/>
          <w:szCs w:val="21"/>
        </w:rPr>
        <w:t>Исполня</w:t>
      </w:r>
      <w:r w:rsidR="00B04303">
        <w:rPr>
          <w:sz w:val="21"/>
          <w:szCs w:val="21"/>
        </w:rPr>
        <w:t>т</w:t>
      </w:r>
      <w:r w:rsidR="00B75159">
        <w:rPr>
          <w:sz w:val="21"/>
          <w:szCs w:val="21"/>
        </w:rPr>
        <w:t>ь</w:t>
      </w:r>
      <w:r w:rsidR="00280804" w:rsidRPr="00BF6068">
        <w:rPr>
          <w:sz w:val="21"/>
          <w:szCs w:val="21"/>
        </w:rPr>
        <w:t xml:space="preserve"> распоряжения и </w:t>
      </w:r>
      <w:r w:rsidR="00280804">
        <w:rPr>
          <w:sz w:val="21"/>
          <w:szCs w:val="21"/>
        </w:rPr>
        <w:t>приказы генерального директора.</w:t>
      </w:r>
    </w:p>
    <w:p w:rsidR="00280804" w:rsidRPr="00BF6068" w:rsidRDefault="00AC595A" w:rsidP="00280804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280804">
        <w:rPr>
          <w:sz w:val="21"/>
          <w:szCs w:val="21"/>
        </w:rPr>
        <w:t>.4</w:t>
      </w:r>
      <w:r w:rsidR="0042269B">
        <w:rPr>
          <w:sz w:val="21"/>
          <w:szCs w:val="21"/>
        </w:rPr>
        <w:t>.</w:t>
      </w:r>
      <w:r w:rsidR="0042269B">
        <w:rPr>
          <w:sz w:val="21"/>
          <w:szCs w:val="21"/>
        </w:rPr>
        <w:tab/>
      </w:r>
      <w:r w:rsidR="00280804" w:rsidRPr="00BF6068">
        <w:rPr>
          <w:sz w:val="21"/>
          <w:szCs w:val="21"/>
        </w:rPr>
        <w:t>Соблюда</w:t>
      </w:r>
      <w:r w:rsidR="00B04303">
        <w:rPr>
          <w:sz w:val="21"/>
          <w:szCs w:val="21"/>
        </w:rPr>
        <w:t>т</w:t>
      </w:r>
      <w:r w:rsidR="00B75159">
        <w:rPr>
          <w:sz w:val="21"/>
          <w:szCs w:val="21"/>
        </w:rPr>
        <w:t>ь</w:t>
      </w:r>
      <w:r w:rsidR="00280804" w:rsidRPr="00BF6068">
        <w:rPr>
          <w:sz w:val="21"/>
          <w:szCs w:val="21"/>
        </w:rPr>
        <w:t xml:space="preserve"> правила внутреннего трудового распорядка, трудовую дисциплину (вовремя присутствовать на рабочем месте; уходить в ежегодный отпуск в запланированное по графику время; обязательно отмечать приход/уход на работу в электронной системе учета рабочего времени; соблюдать график работы на месяц).</w:t>
      </w:r>
    </w:p>
    <w:p w:rsidR="00280804" w:rsidRDefault="00AC595A" w:rsidP="00280804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280804">
        <w:rPr>
          <w:sz w:val="21"/>
          <w:szCs w:val="21"/>
        </w:rPr>
        <w:t>.5</w:t>
      </w:r>
      <w:r w:rsidR="0042269B">
        <w:rPr>
          <w:sz w:val="21"/>
          <w:szCs w:val="21"/>
        </w:rPr>
        <w:t>.</w:t>
      </w:r>
      <w:r w:rsidR="0042269B">
        <w:rPr>
          <w:sz w:val="21"/>
          <w:szCs w:val="21"/>
        </w:rPr>
        <w:tab/>
      </w:r>
      <w:r w:rsidR="00280804" w:rsidRPr="00BF6068">
        <w:rPr>
          <w:sz w:val="21"/>
          <w:szCs w:val="21"/>
        </w:rPr>
        <w:t>Соблюда</w:t>
      </w:r>
      <w:r w:rsidR="00B04303">
        <w:rPr>
          <w:sz w:val="21"/>
          <w:szCs w:val="21"/>
        </w:rPr>
        <w:t>т</w:t>
      </w:r>
      <w:r w:rsidR="00B75159">
        <w:rPr>
          <w:sz w:val="21"/>
          <w:szCs w:val="21"/>
        </w:rPr>
        <w:t>ь</w:t>
      </w:r>
      <w:r w:rsidR="00280804" w:rsidRPr="00BF6068">
        <w:rPr>
          <w:sz w:val="21"/>
          <w:szCs w:val="21"/>
        </w:rPr>
        <w:t xml:space="preserve"> корпоративную культуру и кодекс делового поведения в компании. Не допускать негативной информации в отношении руководства компании и своих коллег, а также высказывать негативную информацию пациентам медицинского центра, которая может негативно сказаться </w:t>
      </w:r>
      <w:r w:rsidR="00280804">
        <w:rPr>
          <w:sz w:val="21"/>
          <w:szCs w:val="21"/>
        </w:rPr>
        <w:t>на репутации компании и коллег.</w:t>
      </w:r>
    </w:p>
    <w:p w:rsidR="00280804" w:rsidRDefault="00AC595A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280804">
        <w:rPr>
          <w:sz w:val="21"/>
          <w:szCs w:val="21"/>
        </w:rPr>
        <w:t>.6</w:t>
      </w:r>
      <w:r w:rsidR="0042269B">
        <w:rPr>
          <w:sz w:val="21"/>
          <w:szCs w:val="21"/>
        </w:rPr>
        <w:t>.</w:t>
      </w:r>
      <w:r w:rsidR="0042269B">
        <w:rPr>
          <w:sz w:val="21"/>
          <w:szCs w:val="21"/>
        </w:rPr>
        <w:tab/>
      </w:r>
      <w:r w:rsidR="00280804" w:rsidRPr="00BF6068">
        <w:rPr>
          <w:sz w:val="21"/>
          <w:szCs w:val="21"/>
        </w:rPr>
        <w:t>Соблюда</w:t>
      </w:r>
      <w:r w:rsidR="00B04303">
        <w:rPr>
          <w:sz w:val="21"/>
          <w:szCs w:val="21"/>
        </w:rPr>
        <w:t>т</w:t>
      </w:r>
      <w:r w:rsidR="00B75159">
        <w:rPr>
          <w:sz w:val="21"/>
          <w:szCs w:val="21"/>
        </w:rPr>
        <w:t>ь</w:t>
      </w:r>
      <w:r w:rsidR="00280804" w:rsidRPr="00BF6068">
        <w:rPr>
          <w:sz w:val="21"/>
          <w:szCs w:val="21"/>
        </w:rPr>
        <w:t xml:space="preserve"> правила охраны труда,  технику безопасности, правила пожарной безопасности на своем рабочем месте и на территор</w:t>
      </w:r>
      <w:r w:rsidR="00280804">
        <w:rPr>
          <w:sz w:val="21"/>
          <w:szCs w:val="21"/>
        </w:rPr>
        <w:t>ии медицинского центра в целом.</w:t>
      </w:r>
    </w:p>
    <w:p w:rsidR="00280804" w:rsidRDefault="00AC595A" w:rsidP="00280804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280804">
        <w:rPr>
          <w:sz w:val="21"/>
          <w:szCs w:val="21"/>
        </w:rPr>
        <w:t>.7</w:t>
      </w:r>
      <w:r w:rsidR="0042269B">
        <w:rPr>
          <w:sz w:val="21"/>
          <w:szCs w:val="21"/>
        </w:rPr>
        <w:t>.</w:t>
      </w:r>
      <w:r w:rsidR="0042269B">
        <w:rPr>
          <w:sz w:val="21"/>
          <w:szCs w:val="21"/>
        </w:rPr>
        <w:tab/>
      </w:r>
      <w:r w:rsidR="00280804" w:rsidRPr="00BF6068">
        <w:rPr>
          <w:sz w:val="21"/>
          <w:szCs w:val="21"/>
        </w:rPr>
        <w:t>Незамедлительно информир</w:t>
      </w:r>
      <w:r w:rsidR="00B75159">
        <w:rPr>
          <w:sz w:val="21"/>
          <w:szCs w:val="21"/>
        </w:rPr>
        <w:t>овать</w:t>
      </w:r>
      <w:r w:rsidR="00280804" w:rsidRPr="00BF6068">
        <w:rPr>
          <w:sz w:val="21"/>
          <w:szCs w:val="21"/>
        </w:rPr>
        <w:t xml:space="preserve"> </w:t>
      </w:r>
      <w:r w:rsidR="00B04303">
        <w:rPr>
          <w:sz w:val="21"/>
          <w:szCs w:val="21"/>
        </w:rPr>
        <w:t>генерального директора</w:t>
      </w:r>
      <w:r w:rsidR="00280804" w:rsidRPr="00BF6068">
        <w:rPr>
          <w:sz w:val="21"/>
          <w:szCs w:val="21"/>
        </w:rPr>
        <w:t xml:space="preserve"> по возможности в письменной форме или по телефону об изменении графика работы, в случае болезни или предполагаемом отсу</w:t>
      </w:r>
      <w:r w:rsidR="00280804">
        <w:rPr>
          <w:sz w:val="21"/>
          <w:szCs w:val="21"/>
        </w:rPr>
        <w:t>тствии по уважительной причине.</w:t>
      </w:r>
    </w:p>
    <w:p w:rsidR="001C0DED" w:rsidRPr="00BF6068" w:rsidRDefault="00AC595A" w:rsidP="001C0DED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2.7</w:t>
      </w:r>
      <w:r w:rsidR="00280804">
        <w:rPr>
          <w:sz w:val="21"/>
          <w:szCs w:val="21"/>
        </w:rPr>
        <w:t>.8.</w:t>
      </w:r>
      <w:r w:rsidR="00280804">
        <w:rPr>
          <w:sz w:val="21"/>
          <w:szCs w:val="21"/>
        </w:rPr>
        <w:tab/>
      </w:r>
      <w:r w:rsidR="00BF6068" w:rsidRPr="00BF6068">
        <w:rPr>
          <w:sz w:val="21"/>
          <w:szCs w:val="21"/>
        </w:rPr>
        <w:t>Нес</w:t>
      </w:r>
      <w:r w:rsidR="00B04303">
        <w:rPr>
          <w:sz w:val="21"/>
          <w:szCs w:val="21"/>
        </w:rPr>
        <w:t>т</w:t>
      </w:r>
      <w:r w:rsidR="00B75159">
        <w:rPr>
          <w:sz w:val="21"/>
          <w:szCs w:val="21"/>
        </w:rPr>
        <w:t>и</w:t>
      </w:r>
      <w:r w:rsidR="00BF6068" w:rsidRPr="00BF6068">
        <w:rPr>
          <w:sz w:val="21"/>
          <w:szCs w:val="21"/>
        </w:rPr>
        <w:t xml:space="preserve"> полную индивидуальную материальную ответственность за сохранность имущества, бережно и экономно относиться к используемому оборудованию и технике, медицинским канцелярским товарам, беречь электроэнергию, тепло в помещении.</w:t>
      </w:r>
    </w:p>
    <w:p w:rsidR="00BF6068" w:rsidRPr="00BF6068" w:rsidRDefault="00BF6068" w:rsidP="001722A0">
      <w:pPr>
        <w:pStyle w:val="a3"/>
        <w:spacing w:before="0" w:beforeAutospacing="0" w:after="0" w:afterAutospacing="0"/>
        <w:ind w:left="851" w:hanging="567"/>
        <w:jc w:val="both"/>
        <w:rPr>
          <w:rStyle w:val="a4"/>
          <w:b w:val="0"/>
          <w:bCs w:val="0"/>
          <w:sz w:val="21"/>
          <w:szCs w:val="21"/>
        </w:rPr>
      </w:pPr>
    </w:p>
    <w:p w:rsidR="00A53BDA" w:rsidRPr="00BF6068" w:rsidRDefault="009F37B8" w:rsidP="00BF6068">
      <w:pPr>
        <w:pStyle w:val="a3"/>
        <w:spacing w:before="0" w:beforeAutospacing="0" w:after="0" w:afterAutospacing="0"/>
        <w:jc w:val="center"/>
        <w:rPr>
          <w:rStyle w:val="a4"/>
          <w:caps/>
          <w:sz w:val="21"/>
          <w:szCs w:val="21"/>
        </w:rPr>
      </w:pPr>
      <w:r w:rsidRPr="00BF6068">
        <w:rPr>
          <w:rStyle w:val="a4"/>
          <w:caps/>
          <w:sz w:val="21"/>
          <w:szCs w:val="21"/>
        </w:rPr>
        <w:t>3. Права</w:t>
      </w:r>
    </w:p>
    <w:p w:rsidR="00A53BDA" w:rsidRPr="00B04303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b/>
          <w:sz w:val="21"/>
          <w:szCs w:val="21"/>
          <w:u w:val="single"/>
        </w:rPr>
      </w:pPr>
      <w:r w:rsidRPr="00B04303">
        <w:rPr>
          <w:b/>
          <w:sz w:val="21"/>
          <w:szCs w:val="21"/>
          <w:u w:val="single"/>
        </w:rPr>
        <w:t>Директор по персоналу имеет право:</w:t>
      </w:r>
    </w:p>
    <w:p w:rsidR="001722A0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3.1. </w:t>
      </w:r>
      <w:r w:rsidR="001722A0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>Действовать от имени компании, представлять интересы</w:t>
      </w:r>
      <w:r w:rsidR="001722A0" w:rsidRPr="00BF6068">
        <w:rPr>
          <w:sz w:val="21"/>
          <w:szCs w:val="21"/>
        </w:rPr>
        <w:t xml:space="preserve"> компании во взаимоотношениях с </w:t>
      </w:r>
      <w:r w:rsidRPr="00BF6068">
        <w:rPr>
          <w:sz w:val="21"/>
          <w:szCs w:val="21"/>
        </w:rPr>
        <w:t>иными организациями и органами государственной в</w:t>
      </w:r>
      <w:r w:rsidR="001722A0" w:rsidRPr="00BF6068">
        <w:rPr>
          <w:sz w:val="21"/>
          <w:szCs w:val="21"/>
        </w:rPr>
        <w:t xml:space="preserve">ласти по вопросам формирования, </w:t>
      </w:r>
      <w:r w:rsidRPr="00BF6068">
        <w:rPr>
          <w:sz w:val="21"/>
          <w:szCs w:val="21"/>
        </w:rPr>
        <w:t xml:space="preserve">использования </w:t>
      </w:r>
      <w:r w:rsidR="001722A0" w:rsidRPr="00BF6068">
        <w:rPr>
          <w:sz w:val="21"/>
          <w:szCs w:val="21"/>
        </w:rPr>
        <w:t>и развития персонала компании.</w:t>
      </w:r>
    </w:p>
    <w:p w:rsidR="001722A0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3.2. </w:t>
      </w:r>
      <w:r w:rsidR="001722A0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 xml:space="preserve">Самостоятельно вести переписку </w:t>
      </w:r>
      <w:proofErr w:type="gramStart"/>
      <w:r w:rsidRPr="00BF6068">
        <w:rPr>
          <w:sz w:val="21"/>
          <w:szCs w:val="21"/>
        </w:rPr>
        <w:t>со</w:t>
      </w:r>
      <w:proofErr w:type="gramEnd"/>
      <w:r w:rsidRPr="00BF6068">
        <w:rPr>
          <w:sz w:val="21"/>
          <w:szCs w:val="21"/>
        </w:rPr>
        <w:t xml:space="preserve"> внешними организациями по вопросам, входящим в его компетенцию и не требующим реш</w:t>
      </w:r>
      <w:r w:rsidR="001722A0" w:rsidRPr="00BF6068">
        <w:rPr>
          <w:sz w:val="21"/>
          <w:szCs w:val="21"/>
        </w:rPr>
        <w:t>ения вышестоящего руководства.</w:t>
      </w:r>
    </w:p>
    <w:p w:rsidR="001722A0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3.3. </w:t>
      </w:r>
      <w:r w:rsidR="005F49EE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 xml:space="preserve">Участвовать в подготовке проектов приказов, распоряжений, других документов, связанных с вопросами формирования, использования </w:t>
      </w:r>
      <w:r w:rsidR="001722A0" w:rsidRPr="00BF6068">
        <w:rPr>
          <w:sz w:val="21"/>
          <w:szCs w:val="21"/>
        </w:rPr>
        <w:t>и развития персонала компании.</w:t>
      </w:r>
    </w:p>
    <w:p w:rsidR="001722A0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3.4. </w:t>
      </w:r>
      <w:r w:rsidR="005F49EE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>Запрашивать и получать от руководителей структурных подразделений компании необходимую информацию, требовать от соответствующих должностных лиц предоставления в установленном порядке документов, заявок и других сведений, необходимых для бесперебойной и эффект</w:t>
      </w:r>
      <w:r w:rsidR="001722A0" w:rsidRPr="00BF6068">
        <w:rPr>
          <w:sz w:val="21"/>
          <w:szCs w:val="21"/>
        </w:rPr>
        <w:t>ивной работы службы персонала.</w:t>
      </w:r>
    </w:p>
    <w:p w:rsidR="001722A0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3.5. </w:t>
      </w:r>
      <w:r w:rsidR="005F49EE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>Давать руководителям структурных подразделений компании указания по вопросам, связа</w:t>
      </w:r>
      <w:r w:rsidR="001722A0" w:rsidRPr="00BF6068">
        <w:rPr>
          <w:sz w:val="21"/>
          <w:szCs w:val="21"/>
        </w:rPr>
        <w:t>нным с управлением персоналом.</w:t>
      </w:r>
    </w:p>
    <w:p w:rsidR="001722A0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 xml:space="preserve">3.6. </w:t>
      </w:r>
      <w:r w:rsidR="001722A0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>В пределах своей компетенции подписывать и визировать докум</w:t>
      </w:r>
      <w:r w:rsidR="001722A0" w:rsidRPr="00BF6068">
        <w:rPr>
          <w:sz w:val="21"/>
          <w:szCs w:val="21"/>
        </w:rPr>
        <w:t>енты.</w:t>
      </w:r>
    </w:p>
    <w:p w:rsidR="009F37B8" w:rsidRPr="00BF6068" w:rsidRDefault="009F37B8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lastRenderedPageBreak/>
        <w:t xml:space="preserve">3.7. </w:t>
      </w:r>
      <w:r w:rsidR="001722A0" w:rsidRPr="00BF6068">
        <w:rPr>
          <w:sz w:val="21"/>
          <w:szCs w:val="21"/>
        </w:rPr>
        <w:tab/>
      </w:r>
      <w:r w:rsidRPr="00BF6068">
        <w:rPr>
          <w:sz w:val="21"/>
          <w:szCs w:val="21"/>
        </w:rPr>
        <w:t>Вносить предложения генеральному директору компании о привлечении к материальной и дисциплинарной ответственности должностных лиц и персонала, нарушителей трудовой дисциплины.</w:t>
      </w:r>
    </w:p>
    <w:p w:rsidR="00E876DB" w:rsidRDefault="00A37864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3916E7">
        <w:rPr>
          <w:sz w:val="21"/>
          <w:szCs w:val="21"/>
        </w:rPr>
        <w:t>3.8.</w:t>
      </w:r>
      <w:r w:rsidRPr="003916E7">
        <w:rPr>
          <w:sz w:val="21"/>
          <w:szCs w:val="21"/>
        </w:rPr>
        <w:tab/>
        <w:t>Визировать заработную плату работников организации.</w:t>
      </w:r>
    </w:p>
    <w:p w:rsidR="00E876DB" w:rsidRDefault="00E876DB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3.9.</w:t>
      </w:r>
      <w:r>
        <w:rPr>
          <w:sz w:val="21"/>
          <w:szCs w:val="21"/>
        </w:rPr>
        <w:tab/>
      </w:r>
      <w:r w:rsidRPr="009A0D81">
        <w:rPr>
          <w:sz w:val="21"/>
          <w:szCs w:val="21"/>
        </w:rPr>
        <w:t>Получать юридическую консультацию у корпоративного юриста и защиту своих прав.</w:t>
      </w:r>
    </w:p>
    <w:p w:rsidR="00E876DB" w:rsidRDefault="00E876DB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3.10.</w:t>
      </w:r>
      <w:r>
        <w:rPr>
          <w:sz w:val="21"/>
          <w:szCs w:val="21"/>
        </w:rPr>
        <w:tab/>
      </w:r>
      <w:r w:rsidRPr="009A0D81">
        <w:rPr>
          <w:sz w:val="21"/>
          <w:szCs w:val="21"/>
        </w:rPr>
        <w:t>Получать премию согласно «Положению о премировании работников» за достижение финансовых и показателей.</w:t>
      </w:r>
    </w:p>
    <w:p w:rsidR="00E876DB" w:rsidRPr="009A0D81" w:rsidRDefault="00E876DB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>
        <w:rPr>
          <w:sz w:val="21"/>
          <w:szCs w:val="21"/>
        </w:rPr>
        <w:t>3.11.</w:t>
      </w:r>
      <w:r>
        <w:rPr>
          <w:sz w:val="21"/>
          <w:szCs w:val="21"/>
        </w:rPr>
        <w:tab/>
      </w:r>
      <w:r w:rsidRPr="009A0D81">
        <w:rPr>
          <w:sz w:val="21"/>
          <w:szCs w:val="21"/>
        </w:rPr>
        <w:t>Лично общаться с генеральным директором в рамках регламентированного приема по личным вопросам.</w:t>
      </w:r>
    </w:p>
    <w:p w:rsidR="009F37B8" w:rsidRPr="00BF6068" w:rsidRDefault="009F37B8" w:rsidP="009F37B8">
      <w:pPr>
        <w:pStyle w:val="a3"/>
        <w:jc w:val="center"/>
        <w:rPr>
          <w:caps/>
          <w:sz w:val="21"/>
          <w:szCs w:val="21"/>
        </w:rPr>
      </w:pPr>
      <w:r w:rsidRPr="00BF6068">
        <w:rPr>
          <w:rStyle w:val="a4"/>
          <w:caps/>
          <w:sz w:val="21"/>
          <w:szCs w:val="21"/>
        </w:rPr>
        <w:t xml:space="preserve">4. Ответственность </w:t>
      </w:r>
    </w:p>
    <w:p w:rsidR="00A53BDA" w:rsidRPr="0042269B" w:rsidRDefault="009F37B8" w:rsidP="0042269B">
      <w:pPr>
        <w:pStyle w:val="a3"/>
        <w:spacing w:before="0" w:beforeAutospacing="0" w:after="0" w:afterAutospacing="0"/>
        <w:ind w:left="709" w:hanging="709"/>
        <w:rPr>
          <w:b/>
          <w:sz w:val="21"/>
          <w:szCs w:val="21"/>
        </w:rPr>
      </w:pPr>
      <w:r w:rsidRPr="0042269B">
        <w:rPr>
          <w:b/>
          <w:sz w:val="21"/>
          <w:szCs w:val="21"/>
        </w:rPr>
        <w:t xml:space="preserve">Директор по персоналу несет ответственность </w:t>
      </w:r>
      <w:proofErr w:type="gramStart"/>
      <w:r w:rsidRPr="0042269B">
        <w:rPr>
          <w:b/>
          <w:sz w:val="21"/>
          <w:szCs w:val="21"/>
        </w:rPr>
        <w:t>за</w:t>
      </w:r>
      <w:proofErr w:type="gramEnd"/>
      <w:r w:rsidRPr="0042269B">
        <w:rPr>
          <w:b/>
          <w:sz w:val="21"/>
          <w:szCs w:val="21"/>
        </w:rPr>
        <w:t>:</w:t>
      </w:r>
    </w:p>
    <w:p w:rsidR="001722A0" w:rsidRPr="00BF6068" w:rsidRDefault="00A37864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4.2.</w:t>
      </w:r>
      <w:r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 xml:space="preserve">Ненадлежащее исполнение или неисполнение </w:t>
      </w:r>
      <w:r w:rsidR="001722A0" w:rsidRPr="00BF6068">
        <w:rPr>
          <w:sz w:val="21"/>
          <w:szCs w:val="21"/>
        </w:rPr>
        <w:t xml:space="preserve">своих должностных обязанностей, </w:t>
      </w:r>
      <w:r w:rsidR="009F37B8" w:rsidRPr="00BF6068">
        <w:rPr>
          <w:sz w:val="21"/>
          <w:szCs w:val="21"/>
        </w:rPr>
        <w:t>предусмотренных настоящей должностной инструкци</w:t>
      </w:r>
      <w:r w:rsidR="001722A0" w:rsidRPr="00BF6068">
        <w:rPr>
          <w:sz w:val="21"/>
          <w:szCs w:val="21"/>
        </w:rPr>
        <w:t xml:space="preserve">ей, — в пределах, установленных </w:t>
      </w:r>
      <w:r w:rsidR="009F37B8" w:rsidRPr="00BF6068">
        <w:rPr>
          <w:sz w:val="21"/>
          <w:szCs w:val="21"/>
        </w:rPr>
        <w:t>действующим трудовым законода</w:t>
      </w:r>
      <w:r w:rsidR="001722A0" w:rsidRPr="00BF6068">
        <w:rPr>
          <w:sz w:val="21"/>
          <w:szCs w:val="21"/>
        </w:rPr>
        <w:t>тельством Российской Федерации.</w:t>
      </w:r>
    </w:p>
    <w:p w:rsidR="001722A0" w:rsidRPr="00BF6068" w:rsidRDefault="00A37864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4.3</w:t>
      </w:r>
      <w:r w:rsidR="009F37B8" w:rsidRPr="00BF6068">
        <w:rPr>
          <w:sz w:val="21"/>
          <w:szCs w:val="21"/>
        </w:rPr>
        <w:t xml:space="preserve">. </w:t>
      </w:r>
      <w:r w:rsidR="001722A0"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Правонарушения, совершенные в процессе своей деятельности, — в пределах, установленных действующим администра</w:t>
      </w:r>
      <w:r w:rsidR="001722A0" w:rsidRPr="00BF6068">
        <w:rPr>
          <w:sz w:val="21"/>
          <w:szCs w:val="21"/>
        </w:rPr>
        <w:t xml:space="preserve">тивным, уголовным и гражданским </w:t>
      </w:r>
      <w:r w:rsidR="009F37B8" w:rsidRPr="00BF6068">
        <w:rPr>
          <w:sz w:val="21"/>
          <w:szCs w:val="21"/>
        </w:rPr>
        <w:t>законода</w:t>
      </w:r>
      <w:r w:rsidR="001722A0" w:rsidRPr="00BF6068">
        <w:rPr>
          <w:sz w:val="21"/>
          <w:szCs w:val="21"/>
        </w:rPr>
        <w:t xml:space="preserve">тельством Российской Федерации. </w:t>
      </w:r>
    </w:p>
    <w:p w:rsidR="009F37B8" w:rsidRPr="00BF6068" w:rsidRDefault="00A37864" w:rsidP="0042269B">
      <w:pPr>
        <w:pStyle w:val="a3"/>
        <w:spacing w:before="0" w:beforeAutospacing="0" w:after="0" w:afterAutospacing="0"/>
        <w:ind w:left="709" w:hanging="709"/>
        <w:jc w:val="both"/>
        <w:rPr>
          <w:sz w:val="21"/>
          <w:szCs w:val="21"/>
        </w:rPr>
      </w:pPr>
      <w:r w:rsidRPr="00BF6068">
        <w:rPr>
          <w:sz w:val="21"/>
          <w:szCs w:val="21"/>
        </w:rPr>
        <w:t>4.4</w:t>
      </w:r>
      <w:r w:rsidR="009F37B8" w:rsidRPr="00BF6068">
        <w:rPr>
          <w:sz w:val="21"/>
          <w:szCs w:val="21"/>
        </w:rPr>
        <w:t xml:space="preserve">. </w:t>
      </w:r>
      <w:r w:rsidR="001722A0" w:rsidRPr="00BF6068">
        <w:rPr>
          <w:sz w:val="21"/>
          <w:szCs w:val="21"/>
        </w:rPr>
        <w:tab/>
      </w:r>
      <w:r w:rsidR="009F37B8" w:rsidRPr="00BF6068">
        <w:rPr>
          <w:sz w:val="21"/>
          <w:szCs w:val="21"/>
        </w:rPr>
        <w:t>Причинение материального ущерба предприятию — в пределах, установленных действующим трудовым и гражданским законодательством Российской Федерации.</w:t>
      </w:r>
    </w:p>
    <w:p w:rsidR="00A53BDA" w:rsidRPr="00F0520A" w:rsidRDefault="00A53BDA" w:rsidP="00317AAB">
      <w:pPr>
        <w:jc w:val="both"/>
        <w:rPr>
          <w:rFonts w:ascii="Times New Roman" w:hAnsi="Times New Roman" w:cs="Times New Roman"/>
        </w:rPr>
      </w:pPr>
    </w:p>
    <w:p w:rsidR="00A53BDA" w:rsidRPr="005F49EE" w:rsidRDefault="005F49EE" w:rsidP="005F49E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Pr="005F49EE">
        <w:rPr>
          <w:rFonts w:ascii="Times New Roman" w:hAnsi="Times New Roman" w:cs="Times New Roman"/>
          <w:b/>
        </w:rPr>
        <w:t xml:space="preserve">КРИТЕРИИ </w:t>
      </w:r>
      <w:r w:rsidR="00F00A19">
        <w:rPr>
          <w:rFonts w:ascii="Times New Roman" w:hAnsi="Times New Roman" w:cs="Times New Roman"/>
          <w:b/>
        </w:rPr>
        <w:t xml:space="preserve">ОЦЕНКИ </w:t>
      </w:r>
      <w:r w:rsidRPr="005F49EE">
        <w:rPr>
          <w:rFonts w:ascii="Times New Roman" w:hAnsi="Times New Roman" w:cs="Times New Roman"/>
          <w:b/>
        </w:rPr>
        <w:t>ЭФФЕКТИВНОСТИ</w:t>
      </w:r>
    </w:p>
    <w:p w:rsidR="00A53BDA" w:rsidRPr="00F0520A" w:rsidRDefault="00A53BDA" w:rsidP="00317AAB">
      <w:pPr>
        <w:jc w:val="both"/>
        <w:rPr>
          <w:rFonts w:ascii="Times New Roman" w:hAnsi="Times New Roman" w:cs="Times New Roman"/>
        </w:rPr>
      </w:pPr>
    </w:p>
    <w:p w:rsidR="00C87696" w:rsidRPr="00BF6068" w:rsidRDefault="00C87696" w:rsidP="001C0DED">
      <w:pPr>
        <w:pStyle w:val="a3"/>
        <w:numPr>
          <w:ilvl w:val="0"/>
          <w:numId w:val="8"/>
        </w:numPr>
        <w:spacing w:before="0" w:beforeAutospacing="0" w:after="0" w:afterAutospacing="0"/>
        <w:ind w:hanging="720"/>
        <w:rPr>
          <w:rStyle w:val="a4"/>
          <w:b w:val="0"/>
          <w:sz w:val="21"/>
          <w:szCs w:val="21"/>
        </w:rPr>
      </w:pPr>
      <w:r w:rsidRPr="00BF6068">
        <w:rPr>
          <w:rStyle w:val="a4"/>
          <w:b w:val="0"/>
          <w:sz w:val="21"/>
          <w:szCs w:val="21"/>
        </w:rPr>
        <w:t>Обеспечение загрузки кабинетов – 100%</w:t>
      </w:r>
      <w:r w:rsidR="0079313A">
        <w:rPr>
          <w:rStyle w:val="a4"/>
          <w:b w:val="0"/>
          <w:sz w:val="21"/>
          <w:szCs w:val="21"/>
        </w:rPr>
        <w:t>.</w:t>
      </w:r>
    </w:p>
    <w:p w:rsidR="00C87696" w:rsidRPr="00BF6068" w:rsidRDefault="00C87696" w:rsidP="001C0DED">
      <w:pPr>
        <w:pStyle w:val="a3"/>
        <w:numPr>
          <w:ilvl w:val="0"/>
          <w:numId w:val="8"/>
        </w:numPr>
        <w:spacing w:before="0" w:beforeAutospacing="0" w:after="0" w:afterAutospacing="0"/>
        <w:ind w:hanging="720"/>
        <w:rPr>
          <w:rStyle w:val="a4"/>
          <w:b w:val="0"/>
          <w:sz w:val="21"/>
          <w:szCs w:val="21"/>
        </w:rPr>
      </w:pPr>
      <w:r w:rsidRPr="00BF6068">
        <w:rPr>
          <w:rStyle w:val="a4"/>
          <w:b w:val="0"/>
          <w:sz w:val="21"/>
          <w:szCs w:val="21"/>
        </w:rPr>
        <w:t>Укомплектованность кадров – 100%</w:t>
      </w:r>
      <w:r w:rsidR="0079313A">
        <w:rPr>
          <w:rStyle w:val="a4"/>
          <w:b w:val="0"/>
          <w:sz w:val="21"/>
          <w:szCs w:val="21"/>
        </w:rPr>
        <w:t>.</w:t>
      </w:r>
    </w:p>
    <w:p w:rsidR="00C87696" w:rsidRPr="00BF6068" w:rsidRDefault="00C87696" w:rsidP="001C0DED">
      <w:pPr>
        <w:pStyle w:val="a3"/>
        <w:numPr>
          <w:ilvl w:val="0"/>
          <w:numId w:val="8"/>
        </w:numPr>
        <w:spacing w:before="0" w:beforeAutospacing="0" w:after="0" w:afterAutospacing="0"/>
        <w:ind w:hanging="720"/>
        <w:rPr>
          <w:rStyle w:val="a4"/>
          <w:b w:val="0"/>
          <w:sz w:val="21"/>
          <w:szCs w:val="21"/>
        </w:rPr>
      </w:pPr>
      <w:r w:rsidRPr="00B20393">
        <w:rPr>
          <w:rStyle w:val="a4"/>
          <w:b w:val="0"/>
          <w:sz w:val="21"/>
          <w:szCs w:val="21"/>
        </w:rPr>
        <w:t>Обеспечение текучести кадров административного персонала – не более 7%</w:t>
      </w:r>
      <w:r w:rsidR="0079313A">
        <w:rPr>
          <w:rStyle w:val="a4"/>
          <w:b w:val="0"/>
          <w:sz w:val="21"/>
          <w:szCs w:val="21"/>
        </w:rPr>
        <w:t>.</w:t>
      </w:r>
    </w:p>
    <w:p w:rsidR="00C87696" w:rsidRDefault="00C87696" w:rsidP="001C0DED">
      <w:pPr>
        <w:pStyle w:val="a3"/>
        <w:numPr>
          <w:ilvl w:val="0"/>
          <w:numId w:val="8"/>
        </w:numPr>
        <w:spacing w:before="0" w:beforeAutospacing="0" w:after="0" w:afterAutospacing="0"/>
        <w:ind w:hanging="720"/>
        <w:rPr>
          <w:rStyle w:val="a4"/>
          <w:b w:val="0"/>
          <w:sz w:val="21"/>
          <w:szCs w:val="21"/>
        </w:rPr>
      </w:pPr>
      <w:r w:rsidRPr="00BF6068">
        <w:rPr>
          <w:rStyle w:val="a4"/>
          <w:b w:val="0"/>
          <w:sz w:val="21"/>
          <w:szCs w:val="21"/>
        </w:rPr>
        <w:t>Обеспечение текучести кадров врачебного, медицинского персонала – не более 5%</w:t>
      </w:r>
      <w:r w:rsidR="004E434A">
        <w:rPr>
          <w:rStyle w:val="a4"/>
          <w:b w:val="0"/>
          <w:sz w:val="21"/>
          <w:szCs w:val="21"/>
        </w:rPr>
        <w:t>.</w:t>
      </w:r>
    </w:p>
    <w:p w:rsidR="004E434A" w:rsidRPr="00BF6068" w:rsidRDefault="004E434A" w:rsidP="001C0DED">
      <w:pPr>
        <w:pStyle w:val="a3"/>
        <w:numPr>
          <w:ilvl w:val="0"/>
          <w:numId w:val="8"/>
        </w:numPr>
        <w:spacing w:before="0" w:beforeAutospacing="0" w:after="0" w:afterAutospacing="0"/>
        <w:ind w:hanging="720"/>
        <w:rPr>
          <w:rStyle w:val="a4"/>
          <w:b w:val="0"/>
          <w:sz w:val="21"/>
          <w:szCs w:val="21"/>
        </w:rPr>
      </w:pPr>
      <w:r>
        <w:rPr>
          <w:rStyle w:val="a4"/>
          <w:b w:val="0"/>
          <w:sz w:val="21"/>
          <w:szCs w:val="21"/>
        </w:rPr>
        <w:t xml:space="preserve">Отсутствие штрафов и проверок государственными органами </w:t>
      </w:r>
      <w:r>
        <w:rPr>
          <w:sz w:val="21"/>
          <w:szCs w:val="21"/>
        </w:rPr>
        <w:t>в рамках своей компетенции</w:t>
      </w:r>
      <w:r>
        <w:rPr>
          <w:rStyle w:val="a4"/>
          <w:b w:val="0"/>
          <w:sz w:val="21"/>
          <w:szCs w:val="21"/>
        </w:rPr>
        <w:t>.</w:t>
      </w:r>
    </w:p>
    <w:p w:rsidR="005F49EE" w:rsidRDefault="005F49EE" w:rsidP="00C87696">
      <w:pPr>
        <w:jc w:val="both"/>
        <w:rPr>
          <w:rFonts w:ascii="Times New Roman" w:hAnsi="Times New Roman" w:cs="Times New Roman"/>
        </w:rPr>
      </w:pPr>
    </w:p>
    <w:p w:rsidR="005F49EE" w:rsidRDefault="005F49EE" w:rsidP="005F49EE">
      <w:pPr>
        <w:jc w:val="both"/>
        <w:rPr>
          <w:rFonts w:ascii="Times New Roman" w:hAnsi="Times New Roman" w:cs="Times New Roman"/>
        </w:rPr>
      </w:pPr>
    </w:p>
    <w:p w:rsidR="00FA472D" w:rsidRDefault="00FA472D" w:rsidP="005F49EE">
      <w:pPr>
        <w:jc w:val="both"/>
        <w:rPr>
          <w:rFonts w:ascii="Times New Roman" w:hAnsi="Times New Roman" w:cs="Times New Roman"/>
        </w:rPr>
      </w:pPr>
    </w:p>
    <w:p w:rsidR="00317AAB" w:rsidRPr="00F0520A" w:rsidRDefault="00317AAB" w:rsidP="00317AAB">
      <w:pPr>
        <w:jc w:val="both"/>
        <w:rPr>
          <w:rFonts w:ascii="Times New Roman" w:hAnsi="Times New Roman" w:cs="Times New Roman"/>
        </w:rPr>
      </w:pPr>
      <w:r w:rsidRPr="00F0520A">
        <w:rPr>
          <w:rFonts w:ascii="Times New Roman" w:hAnsi="Times New Roman" w:cs="Times New Roman"/>
        </w:rPr>
        <w:t xml:space="preserve">С </w:t>
      </w:r>
      <w:r w:rsidR="004E434A">
        <w:rPr>
          <w:rFonts w:ascii="Times New Roman" w:hAnsi="Times New Roman" w:cs="Times New Roman"/>
        </w:rPr>
        <w:t xml:space="preserve">должностной </w:t>
      </w:r>
      <w:r w:rsidRPr="00F0520A">
        <w:rPr>
          <w:rFonts w:ascii="Times New Roman" w:hAnsi="Times New Roman" w:cs="Times New Roman"/>
        </w:rPr>
        <w:t xml:space="preserve">инструкцией </w:t>
      </w:r>
      <w:proofErr w:type="gramStart"/>
      <w:r w:rsidRPr="00F0520A">
        <w:rPr>
          <w:rFonts w:ascii="Times New Roman" w:hAnsi="Times New Roman" w:cs="Times New Roman"/>
        </w:rPr>
        <w:t>ознакомлен</w:t>
      </w:r>
      <w:r w:rsidR="005F49EE">
        <w:rPr>
          <w:rFonts w:ascii="Times New Roman" w:hAnsi="Times New Roman" w:cs="Times New Roman"/>
        </w:rPr>
        <w:t>а</w:t>
      </w:r>
      <w:proofErr w:type="gramEnd"/>
      <w:r w:rsidRPr="00F0520A">
        <w:rPr>
          <w:rFonts w:ascii="Times New Roman" w:hAnsi="Times New Roman" w:cs="Times New Roman"/>
        </w:rPr>
        <w:t>:</w:t>
      </w:r>
      <w:r w:rsidRPr="00F0520A">
        <w:rPr>
          <w:rFonts w:ascii="Times New Roman" w:hAnsi="Times New Roman" w:cs="Times New Roman"/>
        </w:rPr>
        <w:tab/>
      </w:r>
      <w:r w:rsidR="00F0520A">
        <w:rPr>
          <w:rFonts w:ascii="Times New Roman" w:hAnsi="Times New Roman" w:cs="Times New Roman"/>
        </w:rPr>
        <w:tab/>
      </w:r>
      <w:r w:rsidR="00FA472D">
        <w:rPr>
          <w:rFonts w:ascii="Times New Roman" w:hAnsi="Times New Roman" w:cs="Times New Roman"/>
        </w:rPr>
        <w:tab/>
      </w:r>
      <w:r w:rsidR="004E434A">
        <w:rPr>
          <w:rFonts w:ascii="Times New Roman" w:hAnsi="Times New Roman" w:cs="Times New Roman"/>
        </w:rPr>
        <w:tab/>
        <w:t>____________/</w:t>
      </w:r>
      <w:proofErr w:type="spellStart"/>
      <w:r w:rsidR="004E434A">
        <w:rPr>
          <w:rFonts w:ascii="Times New Roman" w:hAnsi="Times New Roman" w:cs="Times New Roman"/>
        </w:rPr>
        <w:t>Н.А.Силантьева</w:t>
      </w:r>
      <w:proofErr w:type="spellEnd"/>
      <w:r w:rsidR="004E434A">
        <w:rPr>
          <w:rFonts w:ascii="Times New Roman" w:hAnsi="Times New Roman" w:cs="Times New Roman"/>
        </w:rPr>
        <w:t>/</w:t>
      </w:r>
    </w:p>
    <w:p w:rsidR="004E434A" w:rsidRDefault="004E434A" w:rsidP="00F0520A">
      <w:pPr>
        <w:ind w:left="5664" w:firstLine="708"/>
        <w:jc w:val="both"/>
        <w:rPr>
          <w:rFonts w:ascii="Times New Roman" w:hAnsi="Times New Roman" w:cs="Times New Roman"/>
        </w:rPr>
      </w:pPr>
    </w:p>
    <w:p w:rsidR="00317AAB" w:rsidRPr="00F0520A" w:rsidRDefault="004E434A" w:rsidP="00F0520A">
      <w:pPr>
        <w:ind w:left="5664" w:firstLine="708"/>
        <w:jc w:val="both"/>
        <w:rPr>
          <w:rFonts w:ascii="Times New Roman" w:hAnsi="Times New Roman" w:cs="Times New Roman"/>
        </w:rPr>
      </w:pPr>
      <w:r w:rsidRPr="00F0520A">
        <w:rPr>
          <w:rFonts w:ascii="Times New Roman" w:hAnsi="Times New Roman" w:cs="Times New Roman"/>
        </w:rPr>
        <w:t xml:space="preserve"> </w:t>
      </w:r>
      <w:r w:rsidR="00317AAB" w:rsidRPr="00F0520A">
        <w:rPr>
          <w:rFonts w:ascii="Times New Roman" w:hAnsi="Times New Roman" w:cs="Times New Roman"/>
        </w:rPr>
        <w:t>«___» ____________ 20___г.</w:t>
      </w:r>
    </w:p>
    <w:p w:rsidR="00317AAB" w:rsidRPr="00F0520A" w:rsidRDefault="00317AAB" w:rsidP="00317AAB">
      <w:pPr>
        <w:rPr>
          <w:rFonts w:ascii="Times New Roman" w:hAnsi="Times New Roman" w:cs="Times New Roman"/>
        </w:rPr>
      </w:pPr>
    </w:p>
    <w:p w:rsidR="007833DC" w:rsidRDefault="007833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833DC" w:rsidRPr="007833DC" w:rsidRDefault="007833DC" w:rsidP="007833DC">
      <w:pPr>
        <w:jc w:val="right"/>
        <w:rPr>
          <w:rFonts w:ascii="Times New Roman" w:hAnsi="Times New Roman" w:cs="Times New Roman"/>
          <w:i/>
        </w:rPr>
      </w:pPr>
      <w:r w:rsidRPr="007833DC">
        <w:rPr>
          <w:rFonts w:ascii="Times New Roman" w:hAnsi="Times New Roman" w:cs="Times New Roman"/>
          <w:i/>
        </w:rPr>
        <w:lastRenderedPageBreak/>
        <w:t xml:space="preserve">Приложение № 1 </w:t>
      </w:r>
    </w:p>
    <w:p w:rsidR="007833DC" w:rsidRDefault="007833DC" w:rsidP="007833DC"/>
    <w:p w:rsidR="007833DC" w:rsidRPr="007833DC" w:rsidRDefault="007833DC" w:rsidP="007833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DC">
        <w:rPr>
          <w:rFonts w:ascii="Times New Roman" w:hAnsi="Times New Roman" w:cs="Times New Roman"/>
          <w:b/>
          <w:sz w:val="24"/>
          <w:szCs w:val="24"/>
        </w:rPr>
        <w:t>План-отчет директора по персоналу</w:t>
      </w:r>
    </w:p>
    <w:p w:rsidR="007833DC" w:rsidRDefault="007833DC" w:rsidP="007833D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543"/>
        <w:gridCol w:w="5954"/>
      </w:tblGrid>
      <w:tr w:rsidR="007833DC" w:rsidRPr="007833DC" w:rsidTr="007833DC">
        <w:trPr>
          <w:trHeight w:val="467"/>
        </w:trPr>
        <w:tc>
          <w:tcPr>
            <w:tcW w:w="534" w:type="dxa"/>
            <w:shd w:val="clear" w:color="auto" w:fill="auto"/>
          </w:tcPr>
          <w:p w:rsidR="007833DC" w:rsidRPr="007833DC" w:rsidRDefault="007833DC" w:rsidP="00B20393">
            <w:pPr>
              <w:pStyle w:val="a3"/>
              <w:jc w:val="center"/>
              <w:rPr>
                <w:b/>
                <w:color w:val="000000"/>
              </w:rPr>
            </w:pPr>
          </w:p>
        </w:tc>
        <w:tc>
          <w:tcPr>
            <w:tcW w:w="3543" w:type="dxa"/>
            <w:shd w:val="clear" w:color="auto" w:fill="auto"/>
          </w:tcPr>
          <w:p w:rsidR="007833DC" w:rsidRPr="007833DC" w:rsidRDefault="007833DC" w:rsidP="00B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C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954" w:type="dxa"/>
            <w:shd w:val="clear" w:color="auto" w:fill="auto"/>
          </w:tcPr>
          <w:p w:rsidR="007833DC" w:rsidRPr="007833DC" w:rsidRDefault="007833DC" w:rsidP="00B20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33DC">
              <w:rPr>
                <w:rFonts w:ascii="Times New Roman" w:hAnsi="Times New Roman" w:cs="Times New Roman"/>
                <w:b/>
                <w:sz w:val="24"/>
                <w:szCs w:val="24"/>
              </w:rPr>
              <w:t>Отчет</w:t>
            </w:r>
          </w:p>
        </w:tc>
      </w:tr>
      <w:tr w:rsidR="007833DC" w:rsidRPr="00DD77EB" w:rsidTr="00B20393">
        <w:trPr>
          <w:trHeight w:val="935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D77E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7833DC" w:rsidRPr="00DD77EB" w:rsidRDefault="007833DC" w:rsidP="00B2039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Загрузка кабинетов по центрам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  <w:tr w:rsidR="007833DC" w:rsidRPr="00DD77EB" w:rsidTr="00B20393">
        <w:trPr>
          <w:trHeight w:val="977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D77E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shd w:val="clear" w:color="auto" w:fill="auto"/>
          </w:tcPr>
          <w:p w:rsidR="007833DC" w:rsidRPr="00DD77EB" w:rsidRDefault="007833DC" w:rsidP="007833D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вакансий по плану (какие вакансии закрыты)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  <w:tr w:rsidR="007833DC" w:rsidRPr="00DD77EB" w:rsidTr="00B20393">
        <w:trPr>
          <w:trHeight w:val="694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D77EB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7833DC" w:rsidRPr="00DD77EB" w:rsidRDefault="007833DC" w:rsidP="00B2039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принятых, уволенных работников (поименно)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  <w:tr w:rsidR="007833DC" w:rsidRPr="00DD77EB" w:rsidTr="00B20393">
        <w:trPr>
          <w:trHeight w:val="703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D77EB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7833DC" w:rsidRPr="00DD77EB" w:rsidRDefault="007833DC" w:rsidP="00B20393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План-факт персонального обучения работников компании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  <w:tr w:rsidR="007833DC" w:rsidRPr="00DD77EB" w:rsidTr="00B20393">
        <w:trPr>
          <w:trHeight w:val="686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D77EB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7833DC" w:rsidRPr="00DD77EB" w:rsidRDefault="007833DC" w:rsidP="007833D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План-факт проведения конференций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  <w:tr w:rsidR="007833DC" w:rsidRPr="00DD77EB" w:rsidTr="00B20393">
        <w:trPr>
          <w:trHeight w:val="851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 w:rsidRPr="00DD77EB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7833DC" w:rsidRPr="007833DC" w:rsidRDefault="007833DC" w:rsidP="007833D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D77EB">
              <w:rPr>
                <w:color w:val="000000"/>
                <w:sz w:val="22"/>
                <w:szCs w:val="22"/>
              </w:rPr>
              <w:t xml:space="preserve">лан\факт по работе с 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Profimed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pro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  <w:tr w:rsidR="007833DC" w:rsidRPr="00DD77EB" w:rsidTr="00B20393">
        <w:trPr>
          <w:trHeight w:val="851"/>
        </w:trPr>
        <w:tc>
          <w:tcPr>
            <w:tcW w:w="534" w:type="dxa"/>
            <w:shd w:val="clear" w:color="auto" w:fill="auto"/>
          </w:tcPr>
          <w:p w:rsidR="007833DC" w:rsidRPr="00DD77EB" w:rsidRDefault="007833DC" w:rsidP="00B20393">
            <w:pPr>
              <w:pStyle w:val="a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3" w:type="dxa"/>
            <w:shd w:val="clear" w:color="auto" w:fill="auto"/>
          </w:tcPr>
          <w:p w:rsidR="007833DC" w:rsidRPr="00DD77EB" w:rsidRDefault="007833DC" w:rsidP="007833DC">
            <w:pPr>
              <w:pStyle w:val="a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Отчет по </w:t>
            </w:r>
            <w:proofErr w:type="spellStart"/>
            <w:r>
              <w:rPr>
                <w:color w:val="000000"/>
                <w:sz w:val="22"/>
                <w:szCs w:val="22"/>
              </w:rPr>
              <w:t>направителям</w:t>
            </w:r>
            <w:proofErr w:type="spellEnd"/>
            <w:r>
              <w:rPr>
                <w:color w:val="000000"/>
                <w:sz w:val="22"/>
                <w:szCs w:val="22"/>
              </w:rPr>
              <w:t>: количество встреч, результат</w:t>
            </w:r>
          </w:p>
        </w:tc>
        <w:tc>
          <w:tcPr>
            <w:tcW w:w="5954" w:type="dxa"/>
            <w:shd w:val="clear" w:color="auto" w:fill="auto"/>
          </w:tcPr>
          <w:p w:rsidR="007833DC" w:rsidRPr="00DD77EB" w:rsidRDefault="007833DC" w:rsidP="00B20393"/>
        </w:tc>
      </w:tr>
    </w:tbl>
    <w:p w:rsidR="0079423A" w:rsidRPr="00F0520A" w:rsidRDefault="0079423A">
      <w:pPr>
        <w:rPr>
          <w:rFonts w:ascii="Times New Roman" w:hAnsi="Times New Roman" w:cs="Times New Roman"/>
        </w:rPr>
      </w:pPr>
    </w:p>
    <w:sectPr w:rsidR="0079423A" w:rsidRPr="00F0520A" w:rsidSect="00551022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E712E"/>
    <w:multiLevelType w:val="hybridMultilevel"/>
    <w:tmpl w:val="6C50D714"/>
    <w:lvl w:ilvl="0" w:tplc="F44A563E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56248"/>
    <w:multiLevelType w:val="multilevel"/>
    <w:tmpl w:val="6CFEEB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">
    <w:nsid w:val="18CE5F05"/>
    <w:multiLevelType w:val="hybridMultilevel"/>
    <w:tmpl w:val="67860586"/>
    <w:lvl w:ilvl="0" w:tplc="673AA336">
      <w:start w:val="1"/>
      <w:numFmt w:val="decimal"/>
      <w:lvlText w:val="2.2.%1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7903DAC"/>
    <w:multiLevelType w:val="multilevel"/>
    <w:tmpl w:val="D6C86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522703C"/>
    <w:multiLevelType w:val="hybridMultilevel"/>
    <w:tmpl w:val="08C48070"/>
    <w:lvl w:ilvl="0" w:tplc="A79A51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46A28"/>
    <w:multiLevelType w:val="hybridMultilevel"/>
    <w:tmpl w:val="440A9F9E"/>
    <w:lvl w:ilvl="0" w:tplc="12048C1A">
      <w:start w:val="1"/>
      <w:numFmt w:val="decimal"/>
      <w:lvlText w:val="3.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62F0F"/>
    <w:multiLevelType w:val="hybridMultilevel"/>
    <w:tmpl w:val="3E4C5152"/>
    <w:lvl w:ilvl="0" w:tplc="D64EEFF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01387"/>
    <w:multiLevelType w:val="hybridMultilevel"/>
    <w:tmpl w:val="9BD4BA22"/>
    <w:lvl w:ilvl="0" w:tplc="0CBC0B7A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37B8"/>
    <w:rsid w:val="00003415"/>
    <w:rsid w:val="00014FB3"/>
    <w:rsid w:val="000358CA"/>
    <w:rsid w:val="00077285"/>
    <w:rsid w:val="000D3E83"/>
    <w:rsid w:val="001722A0"/>
    <w:rsid w:val="00182B5D"/>
    <w:rsid w:val="001C0DED"/>
    <w:rsid w:val="00280804"/>
    <w:rsid w:val="002D3EC1"/>
    <w:rsid w:val="00311BA8"/>
    <w:rsid w:val="00317AAB"/>
    <w:rsid w:val="003916E7"/>
    <w:rsid w:val="0042269B"/>
    <w:rsid w:val="00492AFF"/>
    <w:rsid w:val="004E434A"/>
    <w:rsid w:val="00551022"/>
    <w:rsid w:val="0056411F"/>
    <w:rsid w:val="005F49EE"/>
    <w:rsid w:val="006E0871"/>
    <w:rsid w:val="007833DC"/>
    <w:rsid w:val="0079313A"/>
    <w:rsid w:val="0079423A"/>
    <w:rsid w:val="0079485D"/>
    <w:rsid w:val="008079E8"/>
    <w:rsid w:val="00936245"/>
    <w:rsid w:val="009F37B8"/>
    <w:rsid w:val="009F4C5F"/>
    <w:rsid w:val="00A37864"/>
    <w:rsid w:val="00A53BDA"/>
    <w:rsid w:val="00A71985"/>
    <w:rsid w:val="00AC595A"/>
    <w:rsid w:val="00B04303"/>
    <w:rsid w:val="00B20393"/>
    <w:rsid w:val="00B734FD"/>
    <w:rsid w:val="00B75159"/>
    <w:rsid w:val="00BF6068"/>
    <w:rsid w:val="00C81276"/>
    <w:rsid w:val="00C82B5E"/>
    <w:rsid w:val="00C87696"/>
    <w:rsid w:val="00DF7583"/>
    <w:rsid w:val="00E876DB"/>
    <w:rsid w:val="00EE4DB2"/>
    <w:rsid w:val="00EF21B1"/>
    <w:rsid w:val="00F00A19"/>
    <w:rsid w:val="00F0520A"/>
    <w:rsid w:val="00F63553"/>
    <w:rsid w:val="00FA47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23A"/>
  </w:style>
  <w:style w:type="paragraph" w:styleId="1">
    <w:name w:val="heading 1"/>
    <w:basedOn w:val="a"/>
    <w:link w:val="10"/>
    <w:uiPriority w:val="9"/>
    <w:qFormat/>
    <w:rsid w:val="00317AA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F0520A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37B8"/>
    <w:rPr>
      <w:b/>
      <w:bCs/>
    </w:rPr>
  </w:style>
  <w:style w:type="character" w:styleId="a5">
    <w:name w:val="Hyperlink"/>
    <w:basedOn w:val="a0"/>
    <w:uiPriority w:val="99"/>
    <w:semiHidden/>
    <w:unhideWhenUsed/>
    <w:rsid w:val="009F37B8"/>
    <w:rPr>
      <w:color w:val="0000FF"/>
      <w:u w:val="single"/>
    </w:rPr>
  </w:style>
  <w:style w:type="paragraph" w:customStyle="1" w:styleId="fright">
    <w:name w:val="fright"/>
    <w:basedOn w:val="a"/>
    <w:rsid w:val="009F3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h">
    <w:name w:val="both"/>
    <w:basedOn w:val="a"/>
    <w:rsid w:val="009F37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17A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F0520A"/>
    <w:rPr>
      <w:rFonts w:ascii="Times New Roman" w:eastAsia="Times New Roman" w:hAnsi="Times New Roman" w:cs="Times New Roman"/>
      <w:b/>
      <w:bCs/>
      <w:sz w:val="23"/>
      <w:szCs w:val="24"/>
      <w:lang w:eastAsia="ru-RU"/>
    </w:rPr>
  </w:style>
  <w:style w:type="paragraph" w:styleId="21">
    <w:name w:val="Body Text Indent 2"/>
    <w:basedOn w:val="a"/>
    <w:link w:val="22"/>
    <w:rsid w:val="00A37864"/>
    <w:pPr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A37864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80804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2808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SilantevaNA</dc:creator>
  <cp:keywords/>
  <dc:description/>
  <cp:lastModifiedBy>Шамшурина Е.Г.</cp:lastModifiedBy>
  <cp:revision>29</cp:revision>
  <dcterms:created xsi:type="dcterms:W3CDTF">2012-07-20T10:05:00Z</dcterms:created>
  <dcterms:modified xsi:type="dcterms:W3CDTF">2015-03-02T11:57:00Z</dcterms:modified>
</cp:coreProperties>
</file>